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094AE3" w14:paraId="4D7B9553" w14:textId="77777777" w:rsidTr="00094AE3">
        <w:trPr>
          <w:trHeight w:val="2150"/>
        </w:trPr>
        <w:tc>
          <w:tcPr>
            <w:tcW w:w="2250" w:type="dxa"/>
            <w:shd w:val="clear" w:color="auto" w:fill="FFFFFF" w:themeFill="background1"/>
            <w:vAlign w:val="center"/>
          </w:tcPr>
          <w:p w14:paraId="1F0004AA" w14:textId="6C7A099E" w:rsidR="00022AEF" w:rsidRPr="00022AEF" w:rsidRDefault="00F555ED" w:rsidP="007D4ABE">
            <w:pPr>
              <w:jc w:val="center"/>
              <w:rPr>
                <w:rFonts w:ascii="Arial Black" w:hAnsi="Arial Black" w:cs="Times New Roman"/>
                <w:noProof/>
                <w:sz w:val="120"/>
                <w:szCs w:val="120"/>
              </w:rPr>
            </w:pPr>
            <w:r>
              <w:rPr>
                <w:noProof/>
              </w:rPr>
              <w:drawing>
                <wp:inline distT="0" distB="0" distL="0" distR="0" wp14:anchorId="20CFDB73" wp14:editId="612297BA">
                  <wp:extent cx="1414780" cy="141351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80" cy="1413510"/>
                          </a:xfrm>
                          <a:prstGeom prst="rect">
                            <a:avLst/>
                          </a:prstGeom>
                        </pic:spPr>
                      </pic:pic>
                    </a:graphicData>
                  </a:graphic>
                </wp:inline>
              </w:drawing>
            </w:r>
          </w:p>
        </w:tc>
        <w:tc>
          <w:tcPr>
            <w:tcW w:w="8540" w:type="dxa"/>
            <w:shd w:val="clear" w:color="auto" w:fill="008080"/>
          </w:tcPr>
          <w:p w14:paraId="200626BB" w14:textId="5FFF0135"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44791D2A" w:rsidR="00022AEF" w:rsidRPr="004179C6" w:rsidRDefault="0020493B" w:rsidP="00022AEF">
            <w:pPr>
              <w:rPr>
                <w:rFonts w:ascii="Century Gothic" w:hAnsi="Century Gothic" w:cs="Times New Roman"/>
                <w:b/>
                <w:bCs/>
                <w:noProof/>
                <w:color w:val="FFFFFF" w:themeColor="background1"/>
                <w:sz w:val="36"/>
                <w:szCs w:val="36"/>
              </w:rPr>
            </w:pPr>
            <w:r>
              <w:rPr>
                <w:rFonts w:ascii="Century Gothic" w:hAnsi="Century Gothic" w:cs="Times New Roman"/>
                <w:b/>
                <w:bCs/>
                <w:noProof/>
                <w:color w:val="FFFFFF" w:themeColor="background1"/>
                <w:sz w:val="36"/>
                <w:szCs w:val="36"/>
              </w:rPr>
              <w:t>The Plants on Planet Greenhouse</w:t>
            </w:r>
            <w:bookmarkStart w:id="0" w:name="_GoBack"/>
            <w:bookmarkEnd w:id="0"/>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7D142C2C" w:rsidR="002B6C1A" w:rsidRPr="004563A3" w:rsidRDefault="00763DB6"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1</w:t>
            </w:r>
            <w:r w:rsidRPr="00763DB6">
              <w:rPr>
                <w:rFonts w:ascii="Century Gothic" w:hAnsi="Century Gothic" w:cs="Times New Roman"/>
                <w:noProof/>
                <w:color w:val="FFFFFF" w:themeColor="background1"/>
                <w:vertAlign w:val="superscript"/>
              </w:rPr>
              <w:t>st</w:t>
            </w:r>
            <w:r>
              <w:rPr>
                <w:rFonts w:ascii="Century Gothic" w:hAnsi="Century Gothic" w:cs="Times New Roman"/>
                <w:noProof/>
                <w:color w:val="FFFFFF" w:themeColor="background1"/>
              </w:rPr>
              <w:t xml:space="preserve"> </w:t>
            </w:r>
            <w:r w:rsidR="00745E54">
              <w:rPr>
                <w:rFonts w:ascii="Century Gothic" w:hAnsi="Century Gothic" w:cs="Times New Roman"/>
                <w:noProof/>
                <w:color w:val="FFFFFF" w:themeColor="background1"/>
              </w:rPr>
              <w:t>Grade</w:t>
            </w:r>
            <w:r w:rsidR="002B6C1A" w:rsidRPr="004563A3">
              <w:rPr>
                <w:rFonts w:ascii="Century Gothic" w:hAnsi="Century Gothic" w:cs="Times New Roman"/>
                <w:noProof/>
                <w:color w:val="FFFFFF" w:themeColor="background1"/>
              </w:rPr>
              <w:t xml:space="preserve"> STEM Resource from Cobb County Schools</w:t>
            </w:r>
          </w:p>
          <w:p w14:paraId="06462EBC" w14:textId="4462E639"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763DB6">
              <w:rPr>
                <w:rFonts w:ascii="Century Gothic" w:hAnsi="Century Gothic" w:cs="Times New Roman"/>
                <w:noProof/>
                <w:color w:val="FFFFFF" w:themeColor="background1"/>
              </w:rPr>
              <w:t>6</w:t>
            </w:r>
          </w:p>
        </w:tc>
      </w:tr>
      <w:tr w:rsidR="005D218C" w14:paraId="7D6472B2" w14:textId="77777777" w:rsidTr="00103F58">
        <w:trPr>
          <w:trHeight w:val="1728"/>
        </w:trPr>
        <w:tc>
          <w:tcPr>
            <w:tcW w:w="10790" w:type="dxa"/>
            <w:gridSpan w:val="2"/>
          </w:tcPr>
          <w:p w14:paraId="348FAFF3" w14:textId="77777777" w:rsidR="007D4ABE" w:rsidRPr="002F55F0" w:rsidRDefault="007D4ABE">
            <w:pPr>
              <w:rPr>
                <w:rFonts w:ascii="Century Gothic" w:hAnsi="Century Gothic" w:cs="Arial"/>
                <w:color w:val="2A2A2A"/>
                <w:shd w:val="clear" w:color="auto" w:fill="FFFFFF"/>
              </w:rPr>
            </w:pPr>
          </w:p>
          <w:p w14:paraId="00B8EB87" w14:textId="77777777" w:rsidR="00CE08DA" w:rsidRPr="002F55F0" w:rsidRDefault="00D61092" w:rsidP="00147328">
            <w:pPr>
              <w:rPr>
                <w:rFonts w:ascii="Century Gothic" w:hAnsi="Century Gothic" w:cs="Arial"/>
                <w:color w:val="2A2A2A"/>
                <w:shd w:val="clear" w:color="auto" w:fill="FFFFFF"/>
              </w:rPr>
            </w:pPr>
            <w:r w:rsidRPr="002F55F0">
              <w:rPr>
                <w:rFonts w:ascii="Century Gothic" w:hAnsi="Century Gothic" w:cs="Arial"/>
                <w:color w:val="2A2A2A"/>
                <w:shd w:val="clear" w:color="auto" w:fill="FFFFFF"/>
              </w:rPr>
              <w:t>Welcome back young ones and parents! At this time of year, primary students are learning to obtain, evaluate, and communicate information about the basic needs of plants (S1L1). This week, we are going to be creating a brand new plant with those needs in mind! We are also going to use some non-standard units to measure our plant using materials we have in our homes (MGSE1.MD.2). We are also going to share our work with an adult and tell them why we made the art choices that led to our new plant (VA1.RE.1). Let's get started!</w:t>
            </w:r>
          </w:p>
          <w:p w14:paraId="101E81C1" w14:textId="5D682DFB" w:rsidR="00D61092" w:rsidRPr="002F55F0" w:rsidRDefault="00D61092" w:rsidP="00147328">
            <w:pPr>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2F55F0" w:rsidRDefault="006A1853" w:rsidP="00103F58">
            <w:pPr>
              <w:rPr>
                <w:rFonts w:ascii="Century Gothic" w:hAnsi="Century Gothic" w:cs="Times New Roman"/>
                <w:bCs/>
                <w:color w:val="FFFFFF" w:themeColor="background1"/>
                <w:sz w:val="28"/>
                <w:szCs w:val="28"/>
              </w:rPr>
            </w:pPr>
            <w:r w:rsidRPr="002F55F0">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70506CA6" w14:textId="77777777" w:rsidR="001C2E6B" w:rsidRPr="002F55F0" w:rsidRDefault="001C2E6B" w:rsidP="006A1853">
            <w:pPr>
              <w:rPr>
                <w:rFonts w:ascii="Century Gothic" w:hAnsi="Century Gothic" w:cs="Arial"/>
                <w:color w:val="2A2A2A"/>
                <w:shd w:val="clear" w:color="auto" w:fill="FFFFFF"/>
              </w:rPr>
            </w:pPr>
          </w:p>
          <w:p w14:paraId="1F03B139" w14:textId="77777777" w:rsidR="009C560E" w:rsidRPr="002F55F0" w:rsidRDefault="009C560E" w:rsidP="006A1853">
            <w:pPr>
              <w:rPr>
                <w:rFonts w:ascii="Century Gothic" w:hAnsi="Century Gothic" w:cs="Arial"/>
                <w:color w:val="2A2A2A"/>
                <w:shd w:val="clear" w:color="auto" w:fill="FFFFFF"/>
              </w:rPr>
            </w:pPr>
            <w:r w:rsidRPr="002F55F0">
              <w:rPr>
                <w:rFonts w:ascii="Century Gothic" w:hAnsi="Century Gothic" w:cs="Arial"/>
                <w:color w:val="2A2A2A"/>
                <w:shd w:val="clear" w:color="auto" w:fill="FFFFFF"/>
              </w:rPr>
              <w:t>Any arts/crafts materials you have around your home     </w:t>
            </w:r>
            <w:r w:rsidRPr="002F55F0">
              <w:rPr>
                <w:rFonts w:ascii="Century Gothic" w:hAnsi="Century Gothic" w:cs="Arial"/>
                <w:color w:val="8E8E8E"/>
              </w:rPr>
              <w:br/>
            </w:r>
            <w:r w:rsidRPr="002F55F0">
              <w:rPr>
                <w:rFonts w:ascii="Century Gothic" w:hAnsi="Century Gothic" w:cs="Arial"/>
                <w:color w:val="2A2A2A"/>
                <w:shd w:val="clear" w:color="auto" w:fill="FFFFFF"/>
              </w:rPr>
              <w:t>                   </w:t>
            </w:r>
          </w:p>
          <w:p w14:paraId="3B0E21B2" w14:textId="77777777" w:rsidR="001C2E6B" w:rsidRPr="002F55F0" w:rsidRDefault="009C560E" w:rsidP="006A1853">
            <w:pPr>
              <w:rPr>
                <w:rFonts w:ascii="Century Gothic" w:hAnsi="Century Gothic" w:cs="Arial"/>
                <w:color w:val="2A2A2A"/>
                <w:shd w:val="clear" w:color="auto" w:fill="FFFFFF"/>
              </w:rPr>
            </w:pPr>
            <w:r w:rsidRPr="002F55F0">
              <w:rPr>
                <w:rFonts w:ascii="Century Gothic" w:hAnsi="Century Gothic" w:cs="Arial"/>
                <w:color w:val="2A2A2A"/>
                <w:shd w:val="clear" w:color="auto" w:fill="FFFFFF"/>
              </w:rPr>
              <w:t>A small amount of a toy with a standard size (Legos, crayons, wood blocks, etc.)</w:t>
            </w:r>
          </w:p>
          <w:p w14:paraId="4190D271" w14:textId="6BB287BC" w:rsidR="009C560E" w:rsidRPr="002F55F0" w:rsidRDefault="009C560E" w:rsidP="006A1853">
            <w:pPr>
              <w:rPr>
                <w:rFonts w:ascii="Century Gothic" w:hAnsi="Century Gothic" w:cs="Times New Roman"/>
                <w:bCs/>
                <w:sz w:val="24"/>
                <w:szCs w:val="24"/>
              </w:rPr>
            </w:pP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2F55F0" w:rsidRDefault="006A1853" w:rsidP="00103F58">
            <w:pPr>
              <w:rPr>
                <w:rFonts w:ascii="Century Gothic" w:hAnsi="Century Gothic" w:cs="Times New Roman"/>
                <w:bCs/>
              </w:rPr>
            </w:pPr>
            <w:r w:rsidRPr="002F55F0">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Pr="002F55F0" w:rsidRDefault="006A1853" w:rsidP="006A1853">
            <w:pPr>
              <w:rPr>
                <w:rFonts w:ascii="Century Gothic" w:hAnsi="Century Gothic" w:cs="Times New Roman"/>
                <w:b/>
                <w:sz w:val="20"/>
                <w:szCs w:val="20"/>
              </w:rPr>
            </w:pPr>
          </w:p>
          <w:p w14:paraId="5BB837C8" w14:textId="2B2FC7DA" w:rsidR="00774954" w:rsidRPr="002F55F0" w:rsidRDefault="006A1853" w:rsidP="006A1853">
            <w:pPr>
              <w:pStyle w:val="ListParagraph"/>
              <w:numPr>
                <w:ilvl w:val="0"/>
                <w:numId w:val="12"/>
              </w:numPr>
              <w:spacing w:line="276" w:lineRule="auto"/>
              <w:rPr>
                <w:rFonts w:ascii="Century Gothic" w:hAnsi="Century Gothic" w:cs="Times New Roman"/>
                <w:sz w:val="20"/>
                <w:szCs w:val="20"/>
              </w:rPr>
            </w:pPr>
            <w:r w:rsidRPr="002F55F0">
              <w:rPr>
                <w:rFonts w:ascii="Century Gothic" w:hAnsi="Century Gothic" w:cs="Times New Roman"/>
                <w:sz w:val="20"/>
                <w:szCs w:val="20"/>
              </w:rPr>
              <w:t xml:space="preserve">Book </w:t>
            </w:r>
            <w:r w:rsidR="00316A8C" w:rsidRPr="002F55F0">
              <w:rPr>
                <w:rFonts w:ascii="Century Gothic" w:hAnsi="Century Gothic" w:cs="Times New Roman"/>
                <w:sz w:val="20"/>
                <w:szCs w:val="20"/>
              </w:rPr>
              <w:t>–</w:t>
            </w:r>
            <w:r w:rsidR="00774954" w:rsidRPr="002F55F0">
              <w:rPr>
                <w:rFonts w:ascii="Century Gothic" w:hAnsi="Century Gothic" w:cs="Times New Roman"/>
                <w:sz w:val="20"/>
                <w:szCs w:val="20"/>
              </w:rPr>
              <w:t xml:space="preserve"> </w:t>
            </w:r>
            <w:r w:rsidR="00493C60" w:rsidRPr="002F55F0">
              <w:rPr>
                <w:rFonts w:ascii="Century Gothic" w:hAnsi="Century Gothic" w:cs="Times New Roman"/>
                <w:b/>
                <w:bCs/>
                <w:sz w:val="20"/>
                <w:szCs w:val="20"/>
              </w:rPr>
              <w:t>A Seed in Need</w:t>
            </w:r>
            <w:r w:rsidR="004C3C1D" w:rsidRPr="002F55F0">
              <w:rPr>
                <w:rFonts w:ascii="Century Gothic" w:hAnsi="Century Gothic" w:cs="Times New Roman"/>
                <w:b/>
                <w:bCs/>
                <w:sz w:val="20"/>
                <w:szCs w:val="20"/>
              </w:rPr>
              <w:t xml:space="preserve"> </w:t>
            </w:r>
            <w:r w:rsidR="00316A8C" w:rsidRPr="002F55F0">
              <w:rPr>
                <w:rFonts w:ascii="Century Gothic" w:hAnsi="Century Gothic" w:cs="Times New Roman"/>
                <w:sz w:val="20"/>
                <w:szCs w:val="20"/>
              </w:rPr>
              <w:t>-</w:t>
            </w:r>
            <w:r w:rsidR="00302FCE" w:rsidRPr="002F55F0">
              <w:rPr>
                <w:rFonts w:ascii="Century Gothic" w:hAnsi="Century Gothic"/>
              </w:rPr>
              <w:t xml:space="preserve"> </w:t>
            </w:r>
            <w:hyperlink r:id="rId12" w:history="1">
              <w:r w:rsidR="00923D11" w:rsidRPr="002F55F0">
                <w:rPr>
                  <w:rStyle w:val="Hyperlink"/>
                  <w:rFonts w:ascii="Century Gothic" w:hAnsi="Century Gothic"/>
                </w:rPr>
                <w:t>https://youtu.be/lxYazAokfDQ</w:t>
              </w:r>
            </w:hyperlink>
            <w:r w:rsidR="00923D11" w:rsidRPr="002F55F0">
              <w:rPr>
                <w:rFonts w:ascii="Century Gothic" w:hAnsi="Century Gothic"/>
              </w:rPr>
              <w:t xml:space="preserve"> </w:t>
            </w:r>
          </w:p>
          <w:p w14:paraId="665922B1" w14:textId="74CF87FC" w:rsidR="006A1853" w:rsidRPr="002F55F0" w:rsidRDefault="006A1853" w:rsidP="00483574">
            <w:pPr>
              <w:pStyle w:val="ListParagraph"/>
              <w:numPr>
                <w:ilvl w:val="0"/>
                <w:numId w:val="12"/>
              </w:numPr>
              <w:spacing w:line="276" w:lineRule="auto"/>
              <w:rPr>
                <w:rFonts w:ascii="Century Gothic" w:hAnsi="Century Gothic" w:cs="Times New Roman"/>
                <w:sz w:val="20"/>
                <w:szCs w:val="20"/>
              </w:rPr>
            </w:pPr>
            <w:r w:rsidRPr="002F55F0">
              <w:rPr>
                <w:rFonts w:ascii="Century Gothic" w:hAnsi="Century Gothic" w:cs="Times New Roman"/>
                <w:sz w:val="20"/>
                <w:szCs w:val="20"/>
              </w:rPr>
              <w:t xml:space="preserve">Online Game – </w:t>
            </w:r>
            <w:r w:rsidR="00923D11" w:rsidRPr="002F55F0">
              <w:rPr>
                <w:rFonts w:ascii="Century Gothic" w:hAnsi="Century Gothic" w:cs="Times New Roman"/>
                <w:b/>
                <w:bCs/>
                <w:sz w:val="20"/>
                <w:szCs w:val="20"/>
              </w:rPr>
              <w:t>How Plants Grow</w:t>
            </w:r>
            <w:r w:rsidR="0014508A" w:rsidRPr="002F55F0">
              <w:rPr>
                <w:rFonts w:ascii="Century Gothic" w:hAnsi="Century Gothic" w:cs="Times New Roman"/>
                <w:sz w:val="20"/>
                <w:szCs w:val="20"/>
              </w:rPr>
              <w:t xml:space="preserve"> - </w:t>
            </w:r>
            <w:hyperlink r:id="rId13" w:history="1">
              <w:r w:rsidR="00923D11" w:rsidRPr="002F55F0">
                <w:rPr>
                  <w:rStyle w:val="Hyperlink"/>
                  <w:rFonts w:ascii="Century Gothic" w:hAnsi="Century Gothic" w:cs="Times New Roman"/>
                  <w:sz w:val="20"/>
                  <w:szCs w:val="20"/>
                </w:rPr>
                <w:t>https://www.sciencekids.co.nz/gamesactivities/plantsgrow.html</w:t>
              </w:r>
            </w:hyperlink>
            <w:r w:rsidR="00923D11" w:rsidRPr="002F55F0">
              <w:rPr>
                <w:rFonts w:ascii="Century Gothic" w:hAnsi="Century Gothic" w:cs="Times New Roman"/>
                <w:sz w:val="20"/>
                <w:szCs w:val="20"/>
              </w:rPr>
              <w:t xml:space="preserve"> </w:t>
            </w:r>
          </w:p>
          <w:p w14:paraId="33A081BC" w14:textId="28515429" w:rsidR="000D7EE3" w:rsidRPr="002F55F0" w:rsidRDefault="000D7EE3" w:rsidP="00302FCE">
            <w:pPr>
              <w:ind w:left="360"/>
              <w:rPr>
                <w:rFonts w:ascii="Century Gothic" w:hAnsi="Century Gothic" w:cs="Times New Roman"/>
                <w:sz w:val="20"/>
                <w:szCs w:val="20"/>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2F55F0" w:rsidRDefault="006A1853" w:rsidP="00103F58">
            <w:pPr>
              <w:rPr>
                <w:rFonts w:ascii="Century Gothic" w:hAnsi="Century Gothic" w:cs="Times New Roman"/>
                <w:bCs/>
                <w:sz w:val="20"/>
                <w:szCs w:val="20"/>
              </w:rPr>
            </w:pPr>
            <w:r w:rsidRPr="002F55F0">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2F55F0" w:rsidRDefault="000430CC" w:rsidP="002B2DA5">
            <w:pPr>
              <w:spacing w:line="276" w:lineRule="auto"/>
              <w:rPr>
                <w:rFonts w:ascii="Century Gothic" w:hAnsi="Century Gothic" w:cs="Times New Roman"/>
                <w:sz w:val="20"/>
                <w:szCs w:val="20"/>
              </w:rPr>
            </w:pPr>
          </w:p>
          <w:p w14:paraId="69C6F385" w14:textId="557ACD9D" w:rsidR="00D85A9F" w:rsidRPr="002F55F0" w:rsidRDefault="006B2B7E" w:rsidP="00B46575">
            <w:pPr>
              <w:pStyle w:val="ListParagraph"/>
              <w:numPr>
                <w:ilvl w:val="0"/>
                <w:numId w:val="13"/>
              </w:numPr>
              <w:rPr>
                <w:rFonts w:ascii="Century Gothic" w:hAnsi="Century Gothic" w:cs="Times New Roman"/>
                <w:sz w:val="20"/>
                <w:szCs w:val="20"/>
              </w:rPr>
            </w:pPr>
            <w:r w:rsidRPr="002F55F0">
              <w:rPr>
                <w:rFonts w:ascii="Century Gothic" w:hAnsi="Century Gothic" w:cs="Arial"/>
                <w:color w:val="2A2A2A"/>
                <w:shd w:val="clear" w:color="auto" w:fill="FFFFFF"/>
              </w:rPr>
              <w:t>Do you already know what a plant needs to survive? Double check your thinking by reading (or listening to) this great book!</w:t>
            </w:r>
            <w:r w:rsidRPr="002F55F0">
              <w:rPr>
                <w:rFonts w:ascii="Century Gothic" w:hAnsi="Century Gothic" w:cs="Arial"/>
                <w:color w:val="2A2A2A"/>
                <w:shd w:val="clear" w:color="auto" w:fill="FFFFFF"/>
              </w:rPr>
              <w:t xml:space="preserve"> It’s called </w:t>
            </w:r>
            <w:r w:rsidRPr="002F55F0">
              <w:rPr>
                <w:rFonts w:ascii="Century Gothic" w:hAnsi="Century Gothic" w:cs="Arial"/>
                <w:i/>
                <w:iCs/>
                <w:color w:val="2A2A2A"/>
                <w:shd w:val="clear" w:color="auto" w:fill="FFFFFF"/>
              </w:rPr>
              <w:t xml:space="preserve">A Seed in Need </w:t>
            </w:r>
            <w:r w:rsidRPr="002F55F0">
              <w:rPr>
                <w:rFonts w:ascii="Century Gothic" w:hAnsi="Century Gothic" w:cs="Arial"/>
                <w:color w:val="2A2A2A"/>
                <w:shd w:val="clear" w:color="auto" w:fill="FFFFFF"/>
              </w:rPr>
              <w:t xml:space="preserve">by Sam Godwin. </w:t>
            </w:r>
            <w:hyperlink r:id="rId14" w:history="1">
              <w:r w:rsidRPr="002F55F0">
                <w:rPr>
                  <w:rStyle w:val="Hyperlink"/>
                  <w:rFonts w:ascii="Century Gothic" w:hAnsi="Century Gothic"/>
                </w:rPr>
                <w:t>https://youtu.be/lxYazAokfDQ</w:t>
              </w:r>
            </w:hyperlink>
            <w:r w:rsidRPr="002F55F0">
              <w:rPr>
                <w:rFonts w:ascii="Century Gothic" w:hAnsi="Century Gothic"/>
              </w:rPr>
              <w:t xml:space="preserve"> </w:t>
            </w:r>
          </w:p>
          <w:p w14:paraId="44331D65" w14:textId="77777777" w:rsidR="006B2B7E" w:rsidRPr="002F55F0" w:rsidRDefault="006B2B7E" w:rsidP="006B2B7E">
            <w:pPr>
              <w:pStyle w:val="ListParagraph"/>
              <w:spacing w:line="276" w:lineRule="auto"/>
              <w:rPr>
                <w:rFonts w:ascii="Century Gothic" w:hAnsi="Century Gothic" w:cs="Times New Roman"/>
              </w:rPr>
            </w:pPr>
          </w:p>
          <w:p w14:paraId="36C77E88" w14:textId="77777777" w:rsidR="00F8026C" w:rsidRPr="002F55F0" w:rsidRDefault="00B46575" w:rsidP="00806AD5">
            <w:pPr>
              <w:pStyle w:val="ListParagraph"/>
              <w:numPr>
                <w:ilvl w:val="0"/>
                <w:numId w:val="13"/>
              </w:numPr>
              <w:spacing w:line="276" w:lineRule="auto"/>
              <w:rPr>
                <w:rFonts w:ascii="Century Gothic" w:hAnsi="Century Gothic" w:cs="Times New Roman"/>
              </w:rPr>
            </w:pPr>
            <w:r w:rsidRPr="002F55F0">
              <w:rPr>
                <w:rFonts w:ascii="Century Gothic" w:hAnsi="Century Gothic" w:cs="Arial"/>
                <w:color w:val="2A2A2A"/>
                <w:shd w:val="clear" w:color="auto" w:fill="FFFFFF"/>
              </w:rPr>
              <w:t xml:space="preserve">Think you've got it figured out? Try out what you know using this online game! You will be clicking the water and heat levers to keep the plant happy and growing! (Parents: Requires Adobe Flash Player) </w:t>
            </w:r>
            <w:hyperlink r:id="rId15" w:history="1">
              <w:r w:rsidR="001803CF" w:rsidRPr="002F55F0">
                <w:rPr>
                  <w:rStyle w:val="Hyperlink"/>
                  <w:rFonts w:ascii="Century Gothic" w:hAnsi="Century Gothic" w:cs="Times New Roman"/>
                </w:rPr>
                <w:t>https://www.sciencekids.co.nz/gamesactivities/plantsgrow.html</w:t>
              </w:r>
            </w:hyperlink>
          </w:p>
          <w:p w14:paraId="1E4E0991" w14:textId="77777777" w:rsidR="00806AD5" w:rsidRPr="002F55F0" w:rsidRDefault="00806AD5" w:rsidP="00806AD5">
            <w:pPr>
              <w:pStyle w:val="ListParagraph"/>
              <w:rPr>
                <w:rFonts w:ascii="Century Gothic" w:hAnsi="Century Gothic" w:cs="Times New Roman"/>
              </w:rPr>
            </w:pPr>
          </w:p>
          <w:p w14:paraId="287FB1E7" w14:textId="4E1637A3" w:rsidR="002F55F0" w:rsidRPr="002F55F0" w:rsidRDefault="00806AD5" w:rsidP="002F55F0">
            <w:pPr>
              <w:pStyle w:val="ListParagraph"/>
              <w:numPr>
                <w:ilvl w:val="0"/>
                <w:numId w:val="13"/>
              </w:numPr>
              <w:spacing w:line="276" w:lineRule="auto"/>
              <w:rPr>
                <w:rStyle w:val="Strong"/>
                <w:rFonts w:ascii="Century Gothic" w:hAnsi="Century Gothic" w:cs="Times New Roman"/>
                <w:b w:val="0"/>
                <w:bCs w:val="0"/>
              </w:rPr>
            </w:pPr>
            <w:r w:rsidRPr="002F55F0">
              <w:rPr>
                <w:rFonts w:ascii="Century Gothic" w:hAnsi="Century Gothic" w:cs="Arial"/>
                <w:color w:val="2A2A2A"/>
                <w:shd w:val="clear" w:color="auto" w:fill="FFFFFF"/>
              </w:rPr>
              <w:t>Now that you're an expert on the 4 main things that plants need to grow (air, water, light, and nutrients) you are going to get creative today with our STEAM challenge!</w:t>
            </w:r>
            <w:r w:rsidR="002F55F0" w:rsidRPr="002F55F0">
              <w:rPr>
                <w:rFonts w:ascii="Century Gothic" w:hAnsi="Century Gothic" w:cs="Arial"/>
                <w:color w:val="2A2A2A"/>
                <w:shd w:val="clear" w:color="auto" w:fill="FFFFFF"/>
              </w:rPr>
              <w:t xml:space="preserve"> </w:t>
            </w:r>
            <w:r w:rsidRPr="002F55F0">
              <w:rPr>
                <w:rFonts w:ascii="Century Gothic" w:hAnsi="Century Gothic" w:cs="Arial"/>
                <w:color w:val="2A2A2A"/>
                <w:shd w:val="clear" w:color="auto" w:fill="FFFFFF"/>
              </w:rPr>
              <w:t>In today's challenge, you are going to use what you've got at home to create a plant for the make-believe Planet Greenhouse! Planet Greenhouse is the perfect environment for new plants. There's plenty of air, light, water, and very rich soil, but the plant you design needs to be able to take in those essential things. You'll need a plant with strong roots and leaves, and maybe even some fruit or flowers that it can grow in such a rich environment! </w:t>
            </w:r>
          </w:p>
          <w:p w14:paraId="42B0BC69" w14:textId="77777777" w:rsidR="002F55F0" w:rsidRPr="002F55F0" w:rsidRDefault="00806AD5" w:rsidP="002F55F0">
            <w:pPr>
              <w:pStyle w:val="ListParagraph"/>
              <w:numPr>
                <w:ilvl w:val="1"/>
                <w:numId w:val="13"/>
              </w:numPr>
              <w:spacing w:line="276" w:lineRule="auto"/>
              <w:rPr>
                <w:rFonts w:ascii="Century Gothic" w:hAnsi="Century Gothic" w:cs="Times New Roman"/>
              </w:rPr>
            </w:pPr>
            <w:r w:rsidRPr="002F55F0">
              <w:rPr>
                <w:rStyle w:val="Strong"/>
                <w:rFonts w:ascii="Century Gothic" w:hAnsi="Century Gothic" w:cs="Arial"/>
                <w:color w:val="24678D"/>
                <w:shd w:val="clear" w:color="auto" w:fill="FFFFFF"/>
              </w:rPr>
              <w:lastRenderedPageBreak/>
              <w:t>Ask</w:t>
            </w:r>
            <w:r w:rsidRPr="002F55F0">
              <w:rPr>
                <w:rFonts w:ascii="Century Gothic" w:hAnsi="Century Gothic" w:cs="Arial"/>
                <w:color w:val="2A2A2A"/>
                <w:shd w:val="clear" w:color="auto" w:fill="FFFFFF"/>
              </w:rPr>
              <w:t xml:space="preserve"> yourself the question, "How can I use mixed media to create a 2D or 3D work of art depicting a new plant?" </w:t>
            </w:r>
          </w:p>
          <w:p w14:paraId="4B3A3523" w14:textId="77777777" w:rsidR="002F55F0" w:rsidRPr="002F55F0" w:rsidRDefault="00806AD5" w:rsidP="002F55F0">
            <w:pPr>
              <w:pStyle w:val="ListParagraph"/>
              <w:numPr>
                <w:ilvl w:val="1"/>
                <w:numId w:val="13"/>
              </w:numPr>
              <w:spacing w:line="276" w:lineRule="auto"/>
              <w:rPr>
                <w:rFonts w:ascii="Century Gothic" w:hAnsi="Century Gothic" w:cs="Times New Roman"/>
              </w:rPr>
            </w:pPr>
            <w:r w:rsidRPr="002F55F0">
              <w:rPr>
                <w:rFonts w:ascii="Century Gothic" w:hAnsi="Century Gothic" w:cs="Arial"/>
                <w:color w:val="2A2A2A"/>
                <w:shd w:val="clear" w:color="auto" w:fill="FFFFFF"/>
              </w:rPr>
              <w:t>Take a look at the materials you have at home and </w:t>
            </w:r>
            <w:r w:rsidRPr="002F55F0">
              <w:rPr>
                <w:rStyle w:val="Strong"/>
                <w:rFonts w:ascii="Century Gothic" w:hAnsi="Century Gothic" w:cs="Arial"/>
                <w:color w:val="24678D"/>
                <w:shd w:val="clear" w:color="auto" w:fill="FFFFFF"/>
              </w:rPr>
              <w:t>brainstorm</w:t>
            </w:r>
            <w:r w:rsidRPr="002F55F0">
              <w:rPr>
                <w:rFonts w:ascii="Century Gothic" w:hAnsi="Century Gothic" w:cs="Arial"/>
                <w:color w:val="2A2A2A"/>
                <w:shd w:val="clear" w:color="auto" w:fill="FFFFFF"/>
              </w:rPr>
              <w:t xml:space="preserve"> a plan for using them to show a plant with roots, leaves, and either fruit or flowers. </w:t>
            </w:r>
          </w:p>
          <w:p w14:paraId="350DEEC7" w14:textId="77777777" w:rsidR="002F55F0" w:rsidRPr="002F55F0" w:rsidRDefault="00806AD5" w:rsidP="002F55F0">
            <w:pPr>
              <w:pStyle w:val="ListParagraph"/>
              <w:numPr>
                <w:ilvl w:val="1"/>
                <w:numId w:val="13"/>
              </w:numPr>
              <w:spacing w:line="276" w:lineRule="auto"/>
              <w:rPr>
                <w:rFonts w:ascii="Century Gothic" w:hAnsi="Century Gothic" w:cs="Times New Roman"/>
              </w:rPr>
            </w:pPr>
            <w:r w:rsidRPr="002F55F0">
              <w:rPr>
                <w:rFonts w:ascii="Century Gothic" w:hAnsi="Century Gothic" w:cs="Arial"/>
                <w:color w:val="2A2A2A"/>
                <w:shd w:val="clear" w:color="auto" w:fill="FFFFFF"/>
              </w:rPr>
              <w:t>Have fun </w:t>
            </w:r>
            <w:r w:rsidRPr="002F55F0">
              <w:rPr>
                <w:rStyle w:val="Strong"/>
                <w:rFonts w:ascii="Century Gothic" w:hAnsi="Century Gothic" w:cs="Arial"/>
                <w:color w:val="24678D"/>
                <w:shd w:val="clear" w:color="auto" w:fill="FFFFFF"/>
              </w:rPr>
              <w:t>creating</w:t>
            </w:r>
            <w:r w:rsidRPr="002F55F0">
              <w:rPr>
                <w:rFonts w:ascii="Century Gothic" w:hAnsi="Century Gothic" w:cs="Arial"/>
                <w:color w:val="2A2A2A"/>
                <w:shd w:val="clear" w:color="auto" w:fill="FFFFFF"/>
              </w:rPr>
              <w:t> a plant with plenty of color and personality! Tell an adult about the artistic choices you made when creating your plant. You could talk about the media, size, proportion, shape, color, texture, etc.  </w:t>
            </w:r>
          </w:p>
          <w:p w14:paraId="4E67AA90" w14:textId="6C224EDB" w:rsidR="002F55F0" w:rsidRPr="002F55F0" w:rsidRDefault="00806AD5" w:rsidP="002F55F0">
            <w:pPr>
              <w:pStyle w:val="ListParagraph"/>
              <w:numPr>
                <w:ilvl w:val="1"/>
                <w:numId w:val="13"/>
              </w:numPr>
              <w:spacing w:line="276" w:lineRule="auto"/>
              <w:rPr>
                <w:rFonts w:ascii="Century Gothic" w:hAnsi="Century Gothic" w:cs="Times New Roman"/>
              </w:rPr>
            </w:pPr>
            <w:r w:rsidRPr="002F55F0">
              <w:rPr>
                <w:rFonts w:ascii="Century Gothic" w:hAnsi="Century Gothic" w:cs="Arial"/>
                <w:color w:val="2A2A2A"/>
                <w:shd w:val="clear" w:color="auto" w:fill="FFFFFF"/>
              </w:rPr>
              <w:t>Let's </w:t>
            </w:r>
            <w:r w:rsidRPr="002F55F0">
              <w:rPr>
                <w:rStyle w:val="Strong"/>
                <w:rFonts w:ascii="Century Gothic" w:hAnsi="Century Gothic" w:cs="Arial"/>
                <w:color w:val="24678D"/>
                <w:shd w:val="clear" w:color="auto" w:fill="FFFFFF"/>
              </w:rPr>
              <w:t>evaluate</w:t>
            </w:r>
            <w:r w:rsidRPr="002F55F0">
              <w:rPr>
                <w:rFonts w:ascii="Century Gothic" w:hAnsi="Century Gothic" w:cs="Arial"/>
                <w:color w:val="2A2A2A"/>
                <w:shd w:val="clear" w:color="auto" w:fill="FFFFFF"/>
              </w:rPr>
              <w:t xml:space="preserve"> the size of your plant using a new unit. Pick out a group of toys you have at your house that are all the same size. How big is your plant in Legos? What about crayons? How many crayons tall is your plant? Show your parents your work and </w:t>
            </w:r>
            <w:r w:rsidR="002F55F0" w:rsidRPr="002F55F0">
              <w:rPr>
                <w:rFonts w:ascii="Century Gothic" w:hAnsi="Century Gothic" w:cs="Arial"/>
                <w:color w:val="2A2A2A"/>
                <w:shd w:val="clear" w:color="auto" w:fill="FFFFFF"/>
              </w:rPr>
              <w:t>measure carefully and precisely</w:t>
            </w:r>
            <w:r w:rsidRPr="002F55F0">
              <w:rPr>
                <w:rFonts w:ascii="Century Gothic" w:hAnsi="Century Gothic" w:cs="Arial"/>
                <w:color w:val="2A2A2A"/>
                <w:shd w:val="clear" w:color="auto" w:fill="FFFFFF"/>
              </w:rPr>
              <w:t xml:space="preserve">! </w:t>
            </w:r>
          </w:p>
          <w:p w14:paraId="32D06761" w14:textId="77777777" w:rsidR="002F55F0" w:rsidRPr="002F55F0" w:rsidRDefault="00806AD5" w:rsidP="002F55F0">
            <w:pPr>
              <w:pStyle w:val="ListParagraph"/>
              <w:numPr>
                <w:ilvl w:val="1"/>
                <w:numId w:val="13"/>
              </w:numPr>
              <w:spacing w:line="276" w:lineRule="auto"/>
              <w:rPr>
                <w:rFonts w:ascii="Century Gothic" w:hAnsi="Century Gothic" w:cs="Times New Roman"/>
              </w:rPr>
            </w:pPr>
            <w:r w:rsidRPr="002F55F0">
              <w:rPr>
                <w:rFonts w:ascii="Century Gothic" w:hAnsi="Century Gothic" w:cs="Arial"/>
                <w:color w:val="2A2A2A"/>
                <w:shd w:val="clear" w:color="auto" w:fill="FFFFFF"/>
              </w:rPr>
              <w:t>Decide if there are any parts of your plant that you'd like to </w:t>
            </w:r>
            <w:r w:rsidRPr="002F55F0">
              <w:rPr>
                <w:rStyle w:val="Strong"/>
                <w:rFonts w:ascii="Century Gothic" w:hAnsi="Century Gothic" w:cs="Arial"/>
                <w:color w:val="24678D"/>
                <w:shd w:val="clear" w:color="auto" w:fill="FFFFFF"/>
              </w:rPr>
              <w:t>improve</w:t>
            </w:r>
            <w:r w:rsidRPr="002F55F0">
              <w:rPr>
                <w:rFonts w:ascii="Century Gothic" w:hAnsi="Century Gothic" w:cs="Arial"/>
                <w:color w:val="2A2A2A"/>
                <w:shd w:val="clear" w:color="auto" w:fill="FFFFFF"/>
              </w:rPr>
              <w:t xml:space="preserve"> or change. </w:t>
            </w:r>
          </w:p>
          <w:p w14:paraId="1D1A8FD2" w14:textId="7B381D7E" w:rsidR="00806AD5" w:rsidRPr="002F55F0" w:rsidRDefault="00806AD5" w:rsidP="002F55F0">
            <w:pPr>
              <w:pStyle w:val="ListParagraph"/>
              <w:numPr>
                <w:ilvl w:val="1"/>
                <w:numId w:val="13"/>
              </w:numPr>
              <w:spacing w:line="276" w:lineRule="auto"/>
              <w:rPr>
                <w:rFonts w:ascii="Century Gothic" w:hAnsi="Century Gothic" w:cs="Times New Roman"/>
              </w:rPr>
            </w:pPr>
            <w:r w:rsidRPr="002F55F0">
              <w:rPr>
                <w:rFonts w:ascii="Century Gothic" w:hAnsi="Century Gothic" w:cs="Arial"/>
                <w:color w:val="2A2A2A"/>
                <w:shd w:val="clear" w:color="auto" w:fill="FFFFFF"/>
              </w:rPr>
              <w:t>Have a blast and feel free to share your designs on twitter and tag @stemcobb so that we can see your designs!</w:t>
            </w:r>
          </w:p>
        </w:tc>
      </w:tr>
      <w:tr w:rsidR="00EE342D" w14:paraId="5308ADD8" w14:textId="77777777" w:rsidTr="002B2DA5">
        <w:trPr>
          <w:trHeight w:val="1890"/>
        </w:trPr>
        <w:tc>
          <w:tcPr>
            <w:tcW w:w="10790" w:type="dxa"/>
            <w:gridSpan w:val="2"/>
          </w:tcPr>
          <w:p w14:paraId="6F19FCEB" w14:textId="77777777" w:rsidR="00EE342D" w:rsidRDefault="00EE342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CC88" w14:textId="77777777" w:rsidR="003B1ADC" w:rsidRDefault="003B1ADC" w:rsidP="006B1481">
      <w:pPr>
        <w:spacing w:after="0" w:line="240" w:lineRule="auto"/>
      </w:pPr>
      <w:r>
        <w:separator/>
      </w:r>
    </w:p>
  </w:endnote>
  <w:endnote w:type="continuationSeparator" w:id="0">
    <w:p w14:paraId="7324280C" w14:textId="77777777" w:rsidR="003B1ADC" w:rsidRDefault="003B1ADC"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FF6AA"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F516" w14:textId="77777777" w:rsidR="003B1ADC" w:rsidRDefault="003B1ADC" w:rsidP="006B1481">
      <w:pPr>
        <w:spacing w:after="0" w:line="240" w:lineRule="auto"/>
      </w:pPr>
      <w:r>
        <w:separator/>
      </w:r>
    </w:p>
  </w:footnote>
  <w:footnote w:type="continuationSeparator" w:id="0">
    <w:p w14:paraId="01F3AE2D" w14:textId="77777777" w:rsidR="003B1ADC" w:rsidRDefault="003B1ADC"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93B28476"/>
    <w:lvl w:ilvl="0" w:tplc="662E74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430CC"/>
    <w:rsid w:val="000440BA"/>
    <w:rsid w:val="00077430"/>
    <w:rsid w:val="00080AE7"/>
    <w:rsid w:val="00084201"/>
    <w:rsid w:val="00085FB8"/>
    <w:rsid w:val="00094AE3"/>
    <w:rsid w:val="000A191E"/>
    <w:rsid w:val="000A2615"/>
    <w:rsid w:val="000A3B8F"/>
    <w:rsid w:val="000D4B8E"/>
    <w:rsid w:val="000D7EE3"/>
    <w:rsid w:val="00103F58"/>
    <w:rsid w:val="00105E6F"/>
    <w:rsid w:val="001106D9"/>
    <w:rsid w:val="00111C5A"/>
    <w:rsid w:val="001125EB"/>
    <w:rsid w:val="00143C20"/>
    <w:rsid w:val="0014508A"/>
    <w:rsid w:val="00147328"/>
    <w:rsid w:val="00150693"/>
    <w:rsid w:val="00162550"/>
    <w:rsid w:val="00167AB9"/>
    <w:rsid w:val="001803CF"/>
    <w:rsid w:val="00192B12"/>
    <w:rsid w:val="00194C6A"/>
    <w:rsid w:val="0019730A"/>
    <w:rsid w:val="001A3CF8"/>
    <w:rsid w:val="001C2E6B"/>
    <w:rsid w:val="001D51CC"/>
    <w:rsid w:val="001E4CEF"/>
    <w:rsid w:val="0020493B"/>
    <w:rsid w:val="0023165E"/>
    <w:rsid w:val="0024105F"/>
    <w:rsid w:val="002B2DA5"/>
    <w:rsid w:val="002B40EF"/>
    <w:rsid w:val="002B6C1A"/>
    <w:rsid w:val="002B7C7B"/>
    <w:rsid w:val="002F0B7B"/>
    <w:rsid w:val="002F55F0"/>
    <w:rsid w:val="002F77DE"/>
    <w:rsid w:val="00302FCE"/>
    <w:rsid w:val="00314801"/>
    <w:rsid w:val="00316A8C"/>
    <w:rsid w:val="0033643F"/>
    <w:rsid w:val="00347799"/>
    <w:rsid w:val="0035489B"/>
    <w:rsid w:val="00360528"/>
    <w:rsid w:val="003624A4"/>
    <w:rsid w:val="003B1ADC"/>
    <w:rsid w:val="003C5C62"/>
    <w:rsid w:val="003E680E"/>
    <w:rsid w:val="003F26C4"/>
    <w:rsid w:val="003F74C3"/>
    <w:rsid w:val="004019FB"/>
    <w:rsid w:val="00404F17"/>
    <w:rsid w:val="004100D5"/>
    <w:rsid w:val="00412D6C"/>
    <w:rsid w:val="004179C6"/>
    <w:rsid w:val="004563A3"/>
    <w:rsid w:val="00483574"/>
    <w:rsid w:val="00493C60"/>
    <w:rsid w:val="00494115"/>
    <w:rsid w:val="004A26B2"/>
    <w:rsid w:val="004C3C1D"/>
    <w:rsid w:val="004F3EB1"/>
    <w:rsid w:val="004F4624"/>
    <w:rsid w:val="004F7711"/>
    <w:rsid w:val="00500BA0"/>
    <w:rsid w:val="00506949"/>
    <w:rsid w:val="00533D98"/>
    <w:rsid w:val="005562A3"/>
    <w:rsid w:val="00556FFC"/>
    <w:rsid w:val="00564D8E"/>
    <w:rsid w:val="00575603"/>
    <w:rsid w:val="00580164"/>
    <w:rsid w:val="005A5EBC"/>
    <w:rsid w:val="005C162D"/>
    <w:rsid w:val="005D218C"/>
    <w:rsid w:val="00602555"/>
    <w:rsid w:val="00605895"/>
    <w:rsid w:val="0062201B"/>
    <w:rsid w:val="0064207A"/>
    <w:rsid w:val="0065028D"/>
    <w:rsid w:val="006A1853"/>
    <w:rsid w:val="006A5D4B"/>
    <w:rsid w:val="006B1481"/>
    <w:rsid w:val="006B2B7E"/>
    <w:rsid w:val="006B377C"/>
    <w:rsid w:val="006E7B80"/>
    <w:rsid w:val="0070053F"/>
    <w:rsid w:val="007008B9"/>
    <w:rsid w:val="007402F1"/>
    <w:rsid w:val="00745E54"/>
    <w:rsid w:val="00753F0D"/>
    <w:rsid w:val="007632BE"/>
    <w:rsid w:val="00763DB6"/>
    <w:rsid w:val="00774954"/>
    <w:rsid w:val="00793837"/>
    <w:rsid w:val="007B7802"/>
    <w:rsid w:val="007D4ABE"/>
    <w:rsid w:val="00806AD5"/>
    <w:rsid w:val="00827FF6"/>
    <w:rsid w:val="00834D2E"/>
    <w:rsid w:val="00890720"/>
    <w:rsid w:val="008B462A"/>
    <w:rsid w:val="008D008D"/>
    <w:rsid w:val="008F3FAC"/>
    <w:rsid w:val="0090633A"/>
    <w:rsid w:val="00923D11"/>
    <w:rsid w:val="00975370"/>
    <w:rsid w:val="009853C8"/>
    <w:rsid w:val="00992648"/>
    <w:rsid w:val="009A56A8"/>
    <w:rsid w:val="009C239A"/>
    <w:rsid w:val="009C560E"/>
    <w:rsid w:val="009C7880"/>
    <w:rsid w:val="00A029CE"/>
    <w:rsid w:val="00A11384"/>
    <w:rsid w:val="00A14EE8"/>
    <w:rsid w:val="00A154C1"/>
    <w:rsid w:val="00A2373A"/>
    <w:rsid w:val="00A31E4C"/>
    <w:rsid w:val="00A33B24"/>
    <w:rsid w:val="00A344EE"/>
    <w:rsid w:val="00A53177"/>
    <w:rsid w:val="00A67FA7"/>
    <w:rsid w:val="00A77F55"/>
    <w:rsid w:val="00A81BE9"/>
    <w:rsid w:val="00AD3466"/>
    <w:rsid w:val="00B14180"/>
    <w:rsid w:val="00B22A8B"/>
    <w:rsid w:val="00B30C08"/>
    <w:rsid w:val="00B46575"/>
    <w:rsid w:val="00B5784E"/>
    <w:rsid w:val="00BE48EE"/>
    <w:rsid w:val="00BF4359"/>
    <w:rsid w:val="00C00436"/>
    <w:rsid w:val="00C076F2"/>
    <w:rsid w:val="00C5357B"/>
    <w:rsid w:val="00C67148"/>
    <w:rsid w:val="00C779F4"/>
    <w:rsid w:val="00CC4F71"/>
    <w:rsid w:val="00CE08DA"/>
    <w:rsid w:val="00CF1FA5"/>
    <w:rsid w:val="00D46242"/>
    <w:rsid w:val="00D566EE"/>
    <w:rsid w:val="00D61092"/>
    <w:rsid w:val="00D61265"/>
    <w:rsid w:val="00D85A9F"/>
    <w:rsid w:val="00D95D33"/>
    <w:rsid w:val="00DA69B8"/>
    <w:rsid w:val="00DF5E1D"/>
    <w:rsid w:val="00E1027C"/>
    <w:rsid w:val="00E3287B"/>
    <w:rsid w:val="00E502FB"/>
    <w:rsid w:val="00E51CC5"/>
    <w:rsid w:val="00E62C89"/>
    <w:rsid w:val="00E653C5"/>
    <w:rsid w:val="00E70110"/>
    <w:rsid w:val="00E75B71"/>
    <w:rsid w:val="00E962A7"/>
    <w:rsid w:val="00EE342D"/>
    <w:rsid w:val="00EF5098"/>
    <w:rsid w:val="00F26179"/>
    <w:rsid w:val="00F41865"/>
    <w:rsid w:val="00F555ED"/>
    <w:rsid w:val="00F71A22"/>
    <w:rsid w:val="00F8026C"/>
    <w:rsid w:val="00FB4A30"/>
    <w:rsid w:val="00FC2871"/>
    <w:rsid w:val="00F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kids.co.nz/gamesactivities/plantsgrow.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lxYazAokfD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ciencekids.co.nz/gamesactivities/plantsgrow.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lxYazAokfD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2.xml><?xml version="1.0" encoding="utf-8"?>
<ds:datastoreItem xmlns:ds="http://schemas.openxmlformats.org/officeDocument/2006/customXml" ds:itemID="{9E261DAD-FB9B-49EB-A7EF-7BC090E5B116}">
  <ds:schemaRefs>
    <ds:schemaRef ds:uri="d1bea57f-f24a-4814-8dfc-e372b91f2504"/>
    <ds:schemaRef ds:uri="http://schemas.microsoft.com/office/2006/metadata/properties"/>
    <ds:schemaRef ds:uri="http://schemas.microsoft.com/office/2006/documentManagement/types"/>
    <ds:schemaRef ds:uri="1f288448-f477-4024-bfa7-c5da6d31a550"/>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C789E-B3C2-45DC-8A18-452E53C0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14</cp:revision>
  <cp:lastPrinted>2020-03-25T17:40:00Z</cp:lastPrinted>
  <dcterms:created xsi:type="dcterms:W3CDTF">2020-05-05T14:22:00Z</dcterms:created>
  <dcterms:modified xsi:type="dcterms:W3CDTF">2020-05-05T16:11:00Z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