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1697"/>
        <w:gridCol w:w="152"/>
        <w:gridCol w:w="984"/>
        <w:gridCol w:w="2842"/>
        <w:gridCol w:w="964"/>
        <w:gridCol w:w="139"/>
        <w:gridCol w:w="1756"/>
        <w:gridCol w:w="2895"/>
      </w:tblGrid>
      <w:tr w:rsidR="005C40AA" w14:paraId="370152F0" w14:textId="77777777" w:rsidTr="00EF5200">
        <w:trPr>
          <w:trHeight w:val="1500"/>
        </w:trPr>
        <w:tc>
          <w:tcPr>
            <w:tcW w:w="4638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Default="003F29C5" w:rsidP="003F29C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4BC9" wp14:editId="3109CE3F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1" w:type="dxa"/>
            <w:gridSpan w:val="5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D332C0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332C0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6195C2CB" w:rsidR="003F29C5" w:rsidRPr="003F29C5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29C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4B1579">
              <w:rPr>
                <w:rFonts w:ascii="Century Gothic" w:hAnsi="Century Gothic"/>
                <w:b/>
                <w:bCs/>
                <w:sz w:val="28"/>
                <w:szCs w:val="28"/>
              </w:rPr>
              <w:t>3-5</w:t>
            </w:r>
          </w:p>
          <w:p w14:paraId="4D226839" w14:textId="4D8A93FB" w:rsidR="003F29C5" w:rsidRDefault="003F29C5" w:rsidP="003F29C5">
            <w:pPr>
              <w:jc w:val="center"/>
            </w:pPr>
            <w:r w:rsidRPr="003F29C5">
              <w:rPr>
                <w:rFonts w:ascii="Century Gothic" w:hAnsi="Century Gothic"/>
              </w:rPr>
              <w:t xml:space="preserve">Week of </w:t>
            </w:r>
            <w:r w:rsidR="00FF683E">
              <w:rPr>
                <w:rFonts w:ascii="Century Gothic" w:hAnsi="Century Gothic"/>
              </w:rPr>
              <w:t xml:space="preserve">May </w:t>
            </w:r>
            <w:r w:rsidR="00853034">
              <w:rPr>
                <w:rFonts w:ascii="Century Gothic" w:hAnsi="Century Gothic"/>
              </w:rPr>
              <w:t>18</w:t>
            </w:r>
            <w:r w:rsidR="00FF683E">
              <w:rPr>
                <w:rFonts w:ascii="Century Gothic" w:hAnsi="Century Gothic"/>
              </w:rPr>
              <w:t xml:space="preserve"> – May </w:t>
            </w:r>
            <w:r w:rsidR="00853034">
              <w:rPr>
                <w:rFonts w:ascii="Century Gothic" w:hAnsi="Century Gothic"/>
              </w:rPr>
              <w:t>20</w:t>
            </w:r>
            <w:r w:rsidRPr="003F29C5">
              <w:rPr>
                <w:rFonts w:ascii="Century Gothic" w:hAnsi="Century Gothic"/>
              </w:rPr>
              <w:t>, 2020</w:t>
            </w:r>
          </w:p>
        </w:tc>
        <w:tc>
          <w:tcPr>
            <w:tcW w:w="4651" w:type="dxa"/>
            <w:gridSpan w:val="2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Default="003F29C5" w:rsidP="003F29C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701E6" wp14:editId="0F6BC2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1919" w14:paraId="042F8464" w14:textId="77777777" w:rsidTr="00EF5200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Default="003F29C5" w:rsidP="003F29C5"/>
        </w:tc>
        <w:tc>
          <w:tcPr>
            <w:tcW w:w="2833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Default="003F29C5" w:rsidP="003F29C5"/>
        </w:tc>
        <w:tc>
          <w:tcPr>
            <w:tcW w:w="2842" w:type="dxa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9DF9142" w:rsidR="003F29C5" w:rsidRDefault="003F29C5" w:rsidP="003F29C5"/>
        </w:tc>
        <w:tc>
          <w:tcPr>
            <w:tcW w:w="2859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Default="003F29C5" w:rsidP="003F29C5"/>
        </w:tc>
        <w:tc>
          <w:tcPr>
            <w:tcW w:w="2895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Default="003F29C5" w:rsidP="003F29C5"/>
        </w:tc>
      </w:tr>
      <w:tr w:rsidR="00E8218E" w14:paraId="63819765" w14:textId="77777777" w:rsidTr="00E8218E"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4CE6C86E" w:rsidR="00E8218E" w:rsidRPr="003F29C5" w:rsidRDefault="00E8218E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0EED7950" w:rsidR="00E8218E" w:rsidRPr="003F29C5" w:rsidRDefault="00E8218E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2997F798" w:rsidR="00E8218E" w:rsidRPr="003F29C5" w:rsidRDefault="00E8218E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E8218E" w:rsidRPr="003F29C5" w:rsidRDefault="00E8218E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2DE4A1E" w14:textId="77777777" w:rsidR="00E8218E" w:rsidRPr="003F29C5" w:rsidRDefault="00E8218E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3329BE98" w14:textId="33573ECE" w:rsidR="00E8218E" w:rsidRPr="003F29C5" w:rsidRDefault="00E8218E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</w:tr>
      <w:tr w:rsidR="00E8218E" w14:paraId="0A0AECB1" w14:textId="77777777" w:rsidTr="00126845">
        <w:trPr>
          <w:trHeight w:val="2691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5A512E0" w14:textId="109DAC2C" w:rsidR="00E8218E" w:rsidRDefault="006D67DB" w:rsidP="0009018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CB165E" wp14:editId="6B66C82C">
                  <wp:simplePos x="0" y="0"/>
                  <wp:positionH relativeFrom="column">
                    <wp:posOffset>967078</wp:posOffset>
                  </wp:positionH>
                  <wp:positionV relativeFrom="paragraph">
                    <wp:posOffset>412115</wp:posOffset>
                  </wp:positionV>
                  <wp:extent cx="938254" cy="1257417"/>
                  <wp:effectExtent l="0" t="0" r="0" b="0"/>
                  <wp:wrapNone/>
                  <wp:docPr id="2" name="Picture 2" descr="House of Cards PNG Image - PurePNG | Free transparent CC0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use of Cards PNG Image - PurePNG | Free transparent CC0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54" cy="125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18E">
              <w:rPr>
                <w:rFonts w:ascii="Century Gothic" w:hAnsi="Century Gothic"/>
                <w:sz w:val="20"/>
                <w:szCs w:val="20"/>
              </w:rPr>
              <w:t>Build a house of playing cards! Can you find another similarly sized material that you can build with using only balance?</w:t>
            </w:r>
            <w:r>
              <w:t xml:space="preserve"> </w:t>
            </w:r>
          </w:p>
          <w:p w14:paraId="14E9777E" w14:textId="77777777" w:rsidR="006D67DB" w:rsidRDefault="006D67DB" w:rsidP="00090187"/>
          <w:p w14:paraId="379A7021" w14:textId="77777777" w:rsidR="006D67DB" w:rsidRDefault="006D67DB" w:rsidP="00090187"/>
          <w:p w14:paraId="4FE59AA3" w14:textId="77777777" w:rsidR="006D67DB" w:rsidRPr="00126845" w:rsidRDefault="006D67DB" w:rsidP="00090187">
            <w:pPr>
              <w:rPr>
                <w:sz w:val="28"/>
                <w:szCs w:val="28"/>
              </w:rPr>
            </w:pPr>
          </w:p>
          <w:p w14:paraId="265A85E5" w14:textId="7CE4E2CA" w:rsidR="006D67DB" w:rsidRDefault="006D67DB" w:rsidP="00090187"/>
          <w:p w14:paraId="24FBF16E" w14:textId="77777777" w:rsidR="006D67DB" w:rsidRPr="009C1C71" w:rsidRDefault="006D67DB" w:rsidP="00090187">
            <w:pPr>
              <w:rPr>
                <w:sz w:val="24"/>
                <w:szCs w:val="24"/>
              </w:rPr>
            </w:pPr>
          </w:p>
          <w:p w14:paraId="3846E000" w14:textId="77777777" w:rsidR="006D67DB" w:rsidRDefault="006D67DB" w:rsidP="00090187"/>
          <w:p w14:paraId="7E12A880" w14:textId="4A5BDD7D" w:rsidR="00090187" w:rsidRPr="00090187" w:rsidRDefault="00090187" w:rsidP="00090187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Fine Motor Skills</w:t>
            </w:r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4E6954B" w14:textId="022404F3" w:rsidR="00E8218E" w:rsidRDefault="00FC2197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E7BAAA1" wp14:editId="52262C87">
                  <wp:simplePos x="0" y="0"/>
                  <wp:positionH relativeFrom="column">
                    <wp:posOffset>855428</wp:posOffset>
                  </wp:positionH>
                  <wp:positionV relativeFrom="paragraph">
                    <wp:posOffset>142296</wp:posOffset>
                  </wp:positionV>
                  <wp:extent cx="1188898" cy="1585582"/>
                  <wp:effectExtent l="0" t="762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8898" cy="158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8A6">
              <w:rPr>
                <w:rFonts w:ascii="Century Gothic" w:hAnsi="Century Gothic"/>
                <w:sz w:val="20"/>
                <w:szCs w:val="20"/>
              </w:rPr>
              <w:t xml:space="preserve">Can you make a homemade frisbee? Try different materials and see which ones fly the best! </w:t>
            </w:r>
          </w:p>
          <w:p w14:paraId="46144264" w14:textId="07165C6F" w:rsidR="00FC2197" w:rsidRDefault="00FC2197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654C83" w14:textId="2C8380C0" w:rsidR="00FC2197" w:rsidRDefault="00FC2197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71CCE7" w14:textId="6FADD4E4" w:rsidR="00FC2197" w:rsidRDefault="00FC2197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584A0E" w14:textId="09B2649B" w:rsidR="00FC2197" w:rsidRDefault="00FC2197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4CCDEE" w14:textId="5BF49EDF" w:rsidR="00FC2197" w:rsidRDefault="00FC2197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7FA9A7" w14:textId="77777777" w:rsidR="00FC2197" w:rsidRDefault="00FC2197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80C0F8" w14:textId="77777777" w:rsidR="00FC2197" w:rsidRDefault="00FC2197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D735A8" w14:textId="3D2BFF79" w:rsidR="00FC2197" w:rsidRPr="00FC2197" w:rsidRDefault="00FC2197" w:rsidP="00FC219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C2197">
              <w:rPr>
                <w:rFonts w:ascii="Century Gothic" w:hAnsi="Century Gothic"/>
                <w:color w:val="008080"/>
                <w:sz w:val="16"/>
                <w:szCs w:val="16"/>
              </w:rPr>
              <w:t>Forces and Motion</w:t>
            </w:r>
          </w:p>
        </w:tc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6C51315" w14:textId="7BAAA513" w:rsidR="00E8218E" w:rsidRPr="00BD57BE" w:rsidRDefault="00C963FF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22C69A" wp14:editId="099E0E1A">
                  <wp:simplePos x="0" y="0"/>
                  <wp:positionH relativeFrom="column">
                    <wp:posOffset>1809639</wp:posOffset>
                  </wp:positionH>
                  <wp:positionV relativeFrom="paragraph">
                    <wp:posOffset>77746</wp:posOffset>
                  </wp:positionV>
                  <wp:extent cx="935056" cy="13914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56" cy="139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18E" w:rsidRPr="00BD5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Try the Bo</w:t>
            </w:r>
            <w:r w:rsidR="00F22A43" w:rsidRPr="00BD5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</w:t>
            </w:r>
            <w:r w:rsidR="00E8218E" w:rsidRPr="00BD57B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logic Game here!</w:t>
            </w:r>
          </w:p>
          <w:p w14:paraId="6179E21F" w14:textId="13D21C6B" w:rsidR="00E8218E" w:rsidRPr="00841879" w:rsidRDefault="007C1EFF" w:rsidP="008B509F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  <w:hyperlink r:id="rId11" w:anchor="sthash. v8ew9cM5.w8xFT90N.dpbs" w:history="1">
              <w:r w:rsidR="00D360E8" w:rsidRPr="004812E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https://botlogic.us/#sthash. v8ew9cM5.w8xFT90N.dpbs</w:t>
              </w:r>
            </w:hyperlink>
          </w:p>
          <w:p w14:paraId="45FC9835" w14:textId="77777777" w:rsidR="00E8218E" w:rsidRDefault="00E8218E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9E7492" w14:textId="77777777" w:rsidR="00C963FF" w:rsidRDefault="00C963FF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B97E57" w14:textId="77777777" w:rsidR="00C963FF" w:rsidRDefault="00C963FF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E3D516" w14:textId="77777777" w:rsidR="00C963FF" w:rsidRDefault="00C963FF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6082E6" w14:textId="77777777" w:rsidR="00C963FF" w:rsidRDefault="00C963FF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170288" w14:textId="77777777" w:rsidR="00C963FF" w:rsidRPr="00C963FF" w:rsidRDefault="00C963FF" w:rsidP="008B509F">
            <w:pPr>
              <w:rPr>
                <w:rFonts w:ascii="Century Gothic" w:hAnsi="Century Gothic"/>
              </w:rPr>
            </w:pPr>
          </w:p>
          <w:p w14:paraId="696344D5" w14:textId="77777777" w:rsidR="00C963FF" w:rsidRDefault="00C963FF" w:rsidP="00C963F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1F93F42C" w14:textId="048DBBF2" w:rsidR="00C963FF" w:rsidRPr="00C963FF" w:rsidRDefault="00C963FF" w:rsidP="00C963F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</w:p>
        </w:tc>
      </w:tr>
      <w:tr w:rsidR="00E8218E" w14:paraId="71174B1E" w14:textId="77777777" w:rsidTr="00126845">
        <w:trPr>
          <w:trHeight w:val="2691"/>
        </w:trPr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42C3A81" w14:textId="1B0649B8" w:rsidR="00E8218E" w:rsidRDefault="004508FB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5AC57F8" wp14:editId="7412A0E9">
                  <wp:simplePos x="0" y="0"/>
                  <wp:positionH relativeFrom="column">
                    <wp:posOffset>864152</wp:posOffset>
                  </wp:positionH>
                  <wp:positionV relativeFrom="paragraph">
                    <wp:posOffset>473130</wp:posOffset>
                  </wp:positionV>
                  <wp:extent cx="1200647" cy="1006727"/>
                  <wp:effectExtent l="0" t="0" r="0" b="3175"/>
                  <wp:wrapNone/>
                  <wp:docPr id="5" name="Picture 5" descr="Texture Rubbings: Use crayon or pencil, draw simple shapes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ture Rubbings: Use crayon or pencil, draw simple shapes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47" cy="100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18E" w:rsidRPr="00BC0A4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Go on a texture hunt! Lay paper over an object and rub it with the side of a crayon. Can you find 10 different textures in your house?</w:t>
            </w:r>
          </w:p>
          <w:p w14:paraId="65A18CCD" w14:textId="6342F6E3" w:rsidR="003B2492" w:rsidRDefault="003B2492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80D8ABD" w14:textId="77777777" w:rsidR="003B2492" w:rsidRDefault="003B2492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F67E775" w14:textId="7C27B7EF" w:rsidR="003B2492" w:rsidRDefault="003B2492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AC85432" w14:textId="77777777" w:rsidR="00126845" w:rsidRPr="00126845" w:rsidRDefault="00126845" w:rsidP="008B509F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  <w:p w14:paraId="6A2269E7" w14:textId="77777777" w:rsidR="00C22F94" w:rsidRPr="00C22F94" w:rsidRDefault="00C22F94" w:rsidP="008B509F">
            <w:pPr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  <w:p w14:paraId="4F733E56" w14:textId="77777777" w:rsidR="003B2492" w:rsidRDefault="003B2492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FC844DF" w14:textId="7B36A369" w:rsidR="003B2492" w:rsidRPr="003B2492" w:rsidRDefault="00E86925" w:rsidP="003B2492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Fine Arts</w:t>
            </w:r>
            <w:r w:rsidR="00C22F94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and Sensory Play</w:t>
            </w:r>
          </w:p>
        </w:tc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75CFE37" w14:textId="30A1D774" w:rsidR="00E8218E" w:rsidRDefault="004F305C" w:rsidP="008B509F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Try charging a balloon by rubbing it on dry hair, cloth, or some carpet! </w:t>
            </w:r>
            <w:r w:rsidR="00F60693"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Then try these static activities! </w:t>
            </w:r>
            <w:r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Put the charged part of the balloon near a slow stream of water from the faucet</w:t>
            </w:r>
            <w:r w:rsidR="00F60693"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Put the charged part of the balloon near a few shreds of paper</w:t>
            </w:r>
            <w:r w:rsidR="00F60693"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Put the charged part of the balloon near a small pile of gelatin powder</w:t>
            </w:r>
            <w:r w:rsidR="00F60693"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Put the charged part of the balloon near a bubble that you've caught on a bubble wand</w:t>
            </w:r>
            <w:r w:rsidR="00F60693" w:rsidRPr="00F60693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!</w:t>
            </w:r>
          </w:p>
          <w:p w14:paraId="3106F1A9" w14:textId="77A577C3" w:rsidR="00FC2197" w:rsidRPr="00FC2197" w:rsidRDefault="00FC2197" w:rsidP="00FC2197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  <w:shd w:val="clear" w:color="auto" w:fill="FFFFFF"/>
              </w:rPr>
              <w:t>Static Electricity</w:t>
            </w:r>
          </w:p>
        </w:tc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7B75D99" w14:textId="4BFF0E57" w:rsidR="00E8218E" w:rsidRDefault="006765E2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Practice bowling and rolling with homemade pins and a ball! Find something like water bottles that you can use as bowling pins and see if you can bowl a strike!</w:t>
            </w:r>
          </w:p>
          <w:p w14:paraId="56086AC5" w14:textId="665DF249" w:rsidR="003924E9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C9B2A26" wp14:editId="453BF2AE">
                  <wp:simplePos x="0" y="0"/>
                  <wp:positionH relativeFrom="column">
                    <wp:posOffset>823650</wp:posOffset>
                  </wp:positionH>
                  <wp:positionV relativeFrom="paragraph">
                    <wp:posOffset>17449</wp:posOffset>
                  </wp:positionV>
                  <wp:extent cx="1311965" cy="899199"/>
                  <wp:effectExtent l="0" t="0" r="2540" b="0"/>
                  <wp:wrapNone/>
                  <wp:docPr id="9" name="Picture 9" descr="9 Best DIY / Bowling images | Bowling, Bowling pins, D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 Best DIY / Bowling images | Bowling, Bowling pins, D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9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2FC529" w14:textId="77777777" w:rsidR="003924E9" w:rsidRDefault="003924E9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EAB3B3" w14:textId="2B59016B" w:rsidR="003924E9" w:rsidRDefault="003924E9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F441B9" w14:textId="63098F8E" w:rsidR="003924E9" w:rsidRDefault="003924E9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ADA437" w14:textId="77777777" w:rsidR="003924E9" w:rsidRDefault="003924E9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664707" w14:textId="77777777" w:rsidR="003924E9" w:rsidRDefault="003924E9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CA5477" w14:textId="1EFF5B15" w:rsidR="003924E9" w:rsidRPr="003924E9" w:rsidRDefault="003924E9" w:rsidP="003924E9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Movement and Engineering</w:t>
            </w:r>
          </w:p>
        </w:tc>
      </w:tr>
      <w:tr w:rsidR="00E8218E" w14:paraId="77C0C81D" w14:textId="77777777" w:rsidTr="00126845">
        <w:trPr>
          <w:trHeight w:val="2691"/>
        </w:trPr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D543103" w14:textId="1CF71A90" w:rsidR="00E8218E" w:rsidRDefault="00E8218E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Try one of these digital jigsaw puzzles! Can you create something beautiful from all those pieces?</w:t>
            </w:r>
          </w:p>
          <w:p w14:paraId="1F051B0B" w14:textId="46A7A3DC" w:rsidR="00E8218E" w:rsidRDefault="007C1EFF" w:rsidP="008B509F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14" w:history="1">
              <w:r w:rsidR="00E8218E" w:rsidRPr="00F82ED0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https://www.jigsawexplorer.com/</w:t>
              </w:r>
            </w:hyperlink>
          </w:p>
          <w:p w14:paraId="6E8B609E" w14:textId="4EC2D1D7" w:rsidR="00E460EF" w:rsidRDefault="00EB02A0" w:rsidP="008B509F">
            <w:pPr>
              <w:rPr>
                <w:rStyle w:val="Hyperlink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CC4CD36" wp14:editId="656D68C3">
                  <wp:simplePos x="0" y="0"/>
                  <wp:positionH relativeFrom="column">
                    <wp:posOffset>943417</wp:posOffset>
                  </wp:positionH>
                  <wp:positionV relativeFrom="paragraph">
                    <wp:posOffset>14908</wp:posOffset>
                  </wp:positionV>
                  <wp:extent cx="1033311" cy="965073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11" cy="96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7547E" w14:textId="77777777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39234505" w14:textId="5BA455FC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53D69311" w14:textId="77777777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252E5417" w14:textId="4C8A1CDB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2F97A25C" w14:textId="77777777" w:rsidR="00126845" w:rsidRDefault="00126845" w:rsidP="008B509F">
            <w:pPr>
              <w:rPr>
                <w:rStyle w:val="Hyperlink"/>
                <w:sz w:val="18"/>
                <w:szCs w:val="18"/>
              </w:rPr>
            </w:pPr>
          </w:p>
          <w:p w14:paraId="6AC335D2" w14:textId="77777777" w:rsidR="00E460EF" w:rsidRDefault="00E460EF" w:rsidP="008B509F">
            <w:pPr>
              <w:rPr>
                <w:rStyle w:val="Hyperlink"/>
                <w:sz w:val="18"/>
                <w:szCs w:val="18"/>
              </w:rPr>
            </w:pPr>
          </w:p>
          <w:p w14:paraId="292241BC" w14:textId="03A62CB7" w:rsidR="00E460EF" w:rsidRPr="00947161" w:rsidRDefault="00947161" w:rsidP="00E460EF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947161">
              <w:rPr>
                <w:rStyle w:val="Hyperlink"/>
                <w:rFonts w:ascii="Century Gothic" w:hAnsi="Century Gothic"/>
                <w:color w:val="008080"/>
                <w:sz w:val="16"/>
                <w:szCs w:val="16"/>
                <w:u w:val="none"/>
              </w:rPr>
              <w:t>Visual Spatial Learning</w:t>
            </w:r>
          </w:p>
        </w:tc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DACA84B" w14:textId="7846FD5A" w:rsidR="00E8218E" w:rsidRDefault="00E8218E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Check out Field Trip Friday at the Georgia Aquarium to learn what Whale Sharks eat! </w:t>
            </w:r>
          </w:p>
          <w:p w14:paraId="20DA1929" w14:textId="5CFDCFE1" w:rsidR="00E8218E" w:rsidRDefault="007C1EFF" w:rsidP="008B509F">
            <w:pPr>
              <w:rPr>
                <w:rFonts w:ascii="Century Gothic" w:hAnsi="Century Gothic"/>
              </w:rPr>
            </w:pPr>
            <w:hyperlink r:id="rId16" w:history="1">
              <w:r w:rsidR="002A576D" w:rsidRPr="0029330E">
                <w:rPr>
                  <w:rStyle w:val="Hyperlink"/>
                  <w:rFonts w:ascii="Century Gothic" w:hAnsi="Century Gothic"/>
                </w:rPr>
                <w:t>https://youtu.be/2vpKRypyYd0</w:t>
              </w:r>
            </w:hyperlink>
            <w:r w:rsidR="002A576D">
              <w:rPr>
                <w:rFonts w:ascii="Century Gothic" w:hAnsi="Century Gothic"/>
              </w:rPr>
              <w:t xml:space="preserve"> </w:t>
            </w:r>
          </w:p>
          <w:p w14:paraId="374788B0" w14:textId="101CD8A9" w:rsidR="00FC2197" w:rsidRDefault="00ED1826" w:rsidP="008B509F">
            <w:pPr>
              <w:rPr>
                <w:rStyle w:val="Hyperlink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E14DCC5" wp14:editId="5A687F69">
                  <wp:simplePos x="0" y="0"/>
                  <wp:positionH relativeFrom="column">
                    <wp:posOffset>573543</wp:posOffset>
                  </wp:positionH>
                  <wp:positionV relativeFrom="paragraph">
                    <wp:posOffset>28299</wp:posOffset>
                  </wp:positionV>
                  <wp:extent cx="1758535" cy="1168842"/>
                  <wp:effectExtent l="0" t="0" r="0" b="0"/>
                  <wp:wrapNone/>
                  <wp:docPr id="8" name="Picture 8" descr="Playful whale shark at Georgia Aqu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yful whale shark at Georgia Aqua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35" cy="116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4759EC" w14:textId="662BC34F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62AF655A" w14:textId="77777777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32C06D4B" w14:textId="77777777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416A5D71" w14:textId="77777777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2766A34B" w14:textId="77777777" w:rsidR="00FC2197" w:rsidRDefault="00FC2197" w:rsidP="008B509F">
            <w:pPr>
              <w:rPr>
                <w:rStyle w:val="Hyperlink"/>
                <w:sz w:val="18"/>
                <w:szCs w:val="18"/>
              </w:rPr>
            </w:pPr>
          </w:p>
          <w:p w14:paraId="58303EC9" w14:textId="77777777" w:rsidR="00FC2197" w:rsidRPr="00ED1826" w:rsidRDefault="00FC2197" w:rsidP="008B509F">
            <w:pPr>
              <w:rPr>
                <w:rStyle w:val="Hyperlink"/>
                <w:sz w:val="32"/>
                <w:szCs w:val="32"/>
              </w:rPr>
            </w:pPr>
          </w:p>
          <w:p w14:paraId="2240A383" w14:textId="3D297190" w:rsidR="00FC2197" w:rsidRPr="00FC2197" w:rsidRDefault="00FC2197" w:rsidP="00FC219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C2197">
              <w:rPr>
                <w:rFonts w:ascii="Century Gothic" w:hAnsi="Century Gothic"/>
                <w:color w:val="008080"/>
                <w:sz w:val="16"/>
                <w:szCs w:val="16"/>
              </w:rPr>
              <w:t>Ecosystems</w:t>
            </w:r>
          </w:p>
        </w:tc>
        <w:tc>
          <w:tcPr>
            <w:tcW w:w="4790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B157B93" w14:textId="41BAD38C" w:rsidR="00E8218E" w:rsidRDefault="00C5175D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Draw a maze in your driveway with sidewalk chalk. Practice going through the maze in different ways (walking, hopping on one foot, </w:t>
            </w:r>
            <w:r w:rsidR="00F07FA9">
              <w:rPr>
                <w:rFonts w:ascii="Century Gothic" w:hAnsi="Century Gothic"/>
                <w:sz w:val="20"/>
                <w:szCs w:val="20"/>
              </w:rPr>
              <w:t>backwards, bear crawling, etc.)</w:t>
            </w:r>
          </w:p>
          <w:p w14:paraId="2F882AFE" w14:textId="37526AFE" w:rsidR="00A5223B" w:rsidRDefault="00DB327A" w:rsidP="008B50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62B1BAD" wp14:editId="5FABDDA9">
                  <wp:simplePos x="0" y="0"/>
                  <wp:positionH relativeFrom="column">
                    <wp:posOffset>887289</wp:posOffset>
                  </wp:positionH>
                  <wp:positionV relativeFrom="paragraph">
                    <wp:posOffset>22888</wp:posOffset>
                  </wp:positionV>
                  <wp:extent cx="1192696" cy="897092"/>
                  <wp:effectExtent l="0" t="0" r="7620" b="0"/>
                  <wp:wrapNone/>
                  <wp:docPr id="10" name="Picture 10" descr="Maze on a Chalkboard Photograph by Chevy Fl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ze on a Chalkboard Photograph by Chevy Fl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4" t="6191" r="10967" b="4972"/>
                          <a:stretch/>
                        </pic:blipFill>
                        <pic:spPr bwMode="auto">
                          <a:xfrm>
                            <a:off x="0" y="0"/>
                            <a:ext cx="1192696" cy="89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19AE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650F78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97D2D4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2887DF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0D2154" w14:textId="77777777" w:rsidR="00A5223B" w:rsidRDefault="00A5223B" w:rsidP="008B50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3A544D" w14:textId="3AB5922A" w:rsidR="00A5223B" w:rsidRPr="00A5223B" w:rsidRDefault="00A5223B" w:rsidP="00A5223B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Movement and Critical Thinking Skills</w:t>
            </w:r>
          </w:p>
        </w:tc>
      </w:tr>
    </w:tbl>
    <w:p w14:paraId="42F624FD" w14:textId="77777777" w:rsidR="009E65C7" w:rsidRPr="00EB02A0" w:rsidRDefault="009E65C7" w:rsidP="00A50627">
      <w:pPr>
        <w:rPr>
          <w:sz w:val="16"/>
          <w:szCs w:val="16"/>
        </w:rPr>
      </w:pPr>
      <w:bookmarkStart w:id="0" w:name="_GoBack"/>
      <w:bookmarkEnd w:id="0"/>
    </w:p>
    <w:sectPr w:rsidR="009E65C7" w:rsidRPr="00EB02A0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0494C"/>
    <w:rsid w:val="00077F15"/>
    <w:rsid w:val="00082BFD"/>
    <w:rsid w:val="0008636B"/>
    <w:rsid w:val="00090187"/>
    <w:rsid w:val="00092023"/>
    <w:rsid w:val="00094587"/>
    <w:rsid w:val="000B1351"/>
    <w:rsid w:val="000B4A00"/>
    <w:rsid w:val="000C34F3"/>
    <w:rsid w:val="000F03D2"/>
    <w:rsid w:val="00126845"/>
    <w:rsid w:val="0014250D"/>
    <w:rsid w:val="00180516"/>
    <w:rsid w:val="001835D9"/>
    <w:rsid w:val="00190965"/>
    <w:rsid w:val="001C2D97"/>
    <w:rsid w:val="002017ED"/>
    <w:rsid w:val="00204030"/>
    <w:rsid w:val="002078A2"/>
    <w:rsid w:val="00213841"/>
    <w:rsid w:val="00220134"/>
    <w:rsid w:val="002470EC"/>
    <w:rsid w:val="00251154"/>
    <w:rsid w:val="0026130D"/>
    <w:rsid w:val="00263A6E"/>
    <w:rsid w:val="00283359"/>
    <w:rsid w:val="002978A6"/>
    <w:rsid w:val="002A576D"/>
    <w:rsid w:val="00316DAD"/>
    <w:rsid w:val="0032206F"/>
    <w:rsid w:val="00324FCE"/>
    <w:rsid w:val="003347C4"/>
    <w:rsid w:val="0035477C"/>
    <w:rsid w:val="00381C67"/>
    <w:rsid w:val="003902D5"/>
    <w:rsid w:val="0039156A"/>
    <w:rsid w:val="003924E9"/>
    <w:rsid w:val="003B2492"/>
    <w:rsid w:val="003B30A0"/>
    <w:rsid w:val="003D5E21"/>
    <w:rsid w:val="003D7DDC"/>
    <w:rsid w:val="003E7EE0"/>
    <w:rsid w:val="003F29C5"/>
    <w:rsid w:val="003F7DC5"/>
    <w:rsid w:val="00414F0D"/>
    <w:rsid w:val="00417DC6"/>
    <w:rsid w:val="004508FB"/>
    <w:rsid w:val="004615E0"/>
    <w:rsid w:val="0046587C"/>
    <w:rsid w:val="00466BDC"/>
    <w:rsid w:val="004A3680"/>
    <w:rsid w:val="004B1579"/>
    <w:rsid w:val="004D5693"/>
    <w:rsid w:val="004F1BC7"/>
    <w:rsid w:val="004F305C"/>
    <w:rsid w:val="004F38D7"/>
    <w:rsid w:val="00534295"/>
    <w:rsid w:val="0054304C"/>
    <w:rsid w:val="0056246E"/>
    <w:rsid w:val="005B34DD"/>
    <w:rsid w:val="005C195B"/>
    <w:rsid w:val="005C40AA"/>
    <w:rsid w:val="005D47F8"/>
    <w:rsid w:val="005D707F"/>
    <w:rsid w:val="005F3CDA"/>
    <w:rsid w:val="006024F6"/>
    <w:rsid w:val="0061361F"/>
    <w:rsid w:val="00632A6F"/>
    <w:rsid w:val="00641538"/>
    <w:rsid w:val="0065392C"/>
    <w:rsid w:val="00674465"/>
    <w:rsid w:val="006765E2"/>
    <w:rsid w:val="006768CA"/>
    <w:rsid w:val="006969D5"/>
    <w:rsid w:val="006C0FD5"/>
    <w:rsid w:val="006C3985"/>
    <w:rsid w:val="006D1AEA"/>
    <w:rsid w:val="006D67DB"/>
    <w:rsid w:val="006F18E7"/>
    <w:rsid w:val="0073468D"/>
    <w:rsid w:val="007524CF"/>
    <w:rsid w:val="007528F8"/>
    <w:rsid w:val="00767FB2"/>
    <w:rsid w:val="0078298E"/>
    <w:rsid w:val="007864D4"/>
    <w:rsid w:val="00793315"/>
    <w:rsid w:val="007960EB"/>
    <w:rsid w:val="007A0804"/>
    <w:rsid w:val="007C1EFF"/>
    <w:rsid w:val="007E2104"/>
    <w:rsid w:val="00824DC0"/>
    <w:rsid w:val="00841879"/>
    <w:rsid w:val="0084640F"/>
    <w:rsid w:val="00853034"/>
    <w:rsid w:val="008541A6"/>
    <w:rsid w:val="00865CF1"/>
    <w:rsid w:val="008731D1"/>
    <w:rsid w:val="00895152"/>
    <w:rsid w:val="008B509F"/>
    <w:rsid w:val="008E4DF4"/>
    <w:rsid w:val="0092037D"/>
    <w:rsid w:val="0092248B"/>
    <w:rsid w:val="0092379D"/>
    <w:rsid w:val="00940EBB"/>
    <w:rsid w:val="00947161"/>
    <w:rsid w:val="009B7D15"/>
    <w:rsid w:val="009C1C71"/>
    <w:rsid w:val="009C1DCA"/>
    <w:rsid w:val="009E65C7"/>
    <w:rsid w:val="00A027F8"/>
    <w:rsid w:val="00A171DD"/>
    <w:rsid w:val="00A23393"/>
    <w:rsid w:val="00A26A7B"/>
    <w:rsid w:val="00A30C18"/>
    <w:rsid w:val="00A36FCD"/>
    <w:rsid w:val="00A50627"/>
    <w:rsid w:val="00A5223B"/>
    <w:rsid w:val="00AB0240"/>
    <w:rsid w:val="00AC5E71"/>
    <w:rsid w:val="00AF47C5"/>
    <w:rsid w:val="00B0129E"/>
    <w:rsid w:val="00B10AD6"/>
    <w:rsid w:val="00B33FA0"/>
    <w:rsid w:val="00B41E95"/>
    <w:rsid w:val="00B5386C"/>
    <w:rsid w:val="00B567D3"/>
    <w:rsid w:val="00B73C4F"/>
    <w:rsid w:val="00BB035C"/>
    <w:rsid w:val="00BC0A4D"/>
    <w:rsid w:val="00BC7F2C"/>
    <w:rsid w:val="00BD57BE"/>
    <w:rsid w:val="00BD6672"/>
    <w:rsid w:val="00BF6A06"/>
    <w:rsid w:val="00BF6D7B"/>
    <w:rsid w:val="00C22F94"/>
    <w:rsid w:val="00C3276E"/>
    <w:rsid w:val="00C5175D"/>
    <w:rsid w:val="00C614AD"/>
    <w:rsid w:val="00C61AF6"/>
    <w:rsid w:val="00C80B5B"/>
    <w:rsid w:val="00C91919"/>
    <w:rsid w:val="00C963FF"/>
    <w:rsid w:val="00CA119F"/>
    <w:rsid w:val="00CA1999"/>
    <w:rsid w:val="00CD5316"/>
    <w:rsid w:val="00CD70A4"/>
    <w:rsid w:val="00CE4F54"/>
    <w:rsid w:val="00D1370A"/>
    <w:rsid w:val="00D2124A"/>
    <w:rsid w:val="00D332C0"/>
    <w:rsid w:val="00D360E8"/>
    <w:rsid w:val="00D37771"/>
    <w:rsid w:val="00D45231"/>
    <w:rsid w:val="00D62C62"/>
    <w:rsid w:val="00DB327A"/>
    <w:rsid w:val="00DF3C5E"/>
    <w:rsid w:val="00DF5E26"/>
    <w:rsid w:val="00E150DA"/>
    <w:rsid w:val="00E24295"/>
    <w:rsid w:val="00E460EF"/>
    <w:rsid w:val="00E57B67"/>
    <w:rsid w:val="00E758C5"/>
    <w:rsid w:val="00E8218E"/>
    <w:rsid w:val="00E86925"/>
    <w:rsid w:val="00EB02A0"/>
    <w:rsid w:val="00EC21E8"/>
    <w:rsid w:val="00ED1826"/>
    <w:rsid w:val="00EF5200"/>
    <w:rsid w:val="00F07FA9"/>
    <w:rsid w:val="00F22A43"/>
    <w:rsid w:val="00F25AD8"/>
    <w:rsid w:val="00F37C9F"/>
    <w:rsid w:val="00F60693"/>
    <w:rsid w:val="00F70B92"/>
    <w:rsid w:val="00F82ED0"/>
    <w:rsid w:val="00F8493D"/>
    <w:rsid w:val="00F85B08"/>
    <w:rsid w:val="00F95597"/>
    <w:rsid w:val="00FC1938"/>
    <w:rsid w:val="00FC2197"/>
    <w:rsid w:val="00FD50AD"/>
    <w:rsid w:val="00FE353E"/>
    <w:rsid w:val="00FF0968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70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02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2vpKRypyYd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tlogic.u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jigsawexplor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5BDF4-A31B-448E-99B4-D26DAE5C6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4DF91-21A4-47CA-A9E4-B2CF9282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FE574-EE05-4725-9532-839B74C3C645}">
  <ds:schemaRefs>
    <ds:schemaRef ds:uri="http://purl.org/dc/elements/1.1/"/>
    <ds:schemaRef ds:uri="http://schemas.microsoft.com/office/infopath/2007/PartnerControls"/>
    <ds:schemaRef ds:uri="1f288448-f477-4024-bfa7-c5da6d31a550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1bea57f-f24a-4814-8dfc-e372b91f25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46</cp:revision>
  <dcterms:created xsi:type="dcterms:W3CDTF">2020-05-06T14:48:00Z</dcterms:created>
  <dcterms:modified xsi:type="dcterms:W3CDTF">2020-05-14T12:53:00Z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