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E8F1" w14:textId="5F0B14D6" w:rsidR="00DF0C37" w:rsidRPr="00EA6AC9" w:rsidRDefault="002D425F" w:rsidP="00EA6AC9">
      <w:pPr>
        <w:shd w:val="clear" w:color="auto" w:fill="FFFFFF"/>
        <w:spacing w:after="0" w:line="257" w:lineRule="auto"/>
        <w:rPr>
          <w:rFonts w:cstheme="minorHAnsi"/>
          <w:color w:val="000000" w:themeColor="text1"/>
          <w:sz w:val="24"/>
          <w:szCs w:val="24"/>
          <w:lang w:val="en"/>
        </w:rPr>
      </w:pPr>
      <w:bookmarkStart w:id="0" w:name="_GoBack"/>
      <w:bookmarkEnd w:id="0"/>
      <w:r>
        <w:rPr>
          <w:noProof/>
          <w:color w:val="FF0000"/>
          <w:sz w:val="20"/>
          <w:szCs w:val="20"/>
        </w:rPr>
        <w:drawing>
          <wp:inline distT="0" distB="0" distL="0" distR="0" wp14:anchorId="16038441" wp14:editId="63706363">
            <wp:extent cx="59436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19 ADC Banner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C37" w:rsidRPr="00212D08">
        <w:rPr>
          <w:rFonts w:cstheme="minorHAnsi"/>
          <w:color w:val="000000" w:themeColor="text1"/>
          <w:sz w:val="24"/>
          <w:szCs w:val="24"/>
          <w:lang w:val="en"/>
        </w:rPr>
        <w:t xml:space="preserve">NASA’s App Development Challenge (ADC) provides an opportunity for middle and/or high school students to demonstrate the practice of coding and app development. In this ADC, students work in teams </w:t>
      </w:r>
      <w:r w:rsidR="00DF0C37" w:rsidRPr="001C53B8">
        <w:rPr>
          <w:color w:val="000000" w:themeColor="text1"/>
          <w:sz w:val="24"/>
          <w:szCs w:val="24"/>
        </w:rPr>
        <w:t xml:space="preserve">to develop an app that visualizes three minutes of simulated test data in support of the upcoming Ascent Abort-2 (AA-2) </w:t>
      </w:r>
      <w:r w:rsidR="00DF0C37">
        <w:rPr>
          <w:color w:val="000000" w:themeColor="text1"/>
          <w:sz w:val="24"/>
          <w:szCs w:val="24"/>
        </w:rPr>
        <w:t>f</w:t>
      </w:r>
      <w:r w:rsidR="00DF0C37" w:rsidRPr="001C53B8">
        <w:rPr>
          <w:color w:val="000000" w:themeColor="text1"/>
          <w:sz w:val="24"/>
          <w:szCs w:val="24"/>
        </w:rPr>
        <w:t xml:space="preserve">light </w:t>
      </w:r>
      <w:r w:rsidR="00DF0C37">
        <w:rPr>
          <w:color w:val="000000" w:themeColor="text1"/>
          <w:sz w:val="24"/>
          <w:szCs w:val="24"/>
        </w:rPr>
        <w:t>t</w:t>
      </w:r>
      <w:r w:rsidR="00DF0C37" w:rsidRPr="001C53B8">
        <w:rPr>
          <w:color w:val="000000" w:themeColor="text1"/>
          <w:sz w:val="24"/>
          <w:szCs w:val="24"/>
        </w:rPr>
        <w:t xml:space="preserve">est.  </w:t>
      </w:r>
    </w:p>
    <w:p w14:paraId="0C614D87" w14:textId="77777777" w:rsidR="00EA6AC9" w:rsidRDefault="00EA6AC9" w:rsidP="00EA6AC9">
      <w:pPr>
        <w:spacing w:after="0" w:line="257" w:lineRule="auto"/>
        <w:rPr>
          <w:color w:val="000000" w:themeColor="text1"/>
          <w:sz w:val="24"/>
          <w:szCs w:val="24"/>
        </w:rPr>
      </w:pPr>
    </w:p>
    <w:p w14:paraId="5DAC449D" w14:textId="270BD7C4" w:rsidR="00DF0C37" w:rsidRDefault="00EA6AC9" w:rsidP="00EA6AC9">
      <w:pPr>
        <w:spacing w:after="0" w:line="257" w:lineRule="auto"/>
        <w:rPr>
          <w:rStyle w:val="A5"/>
          <w:rFonts w:cstheme="minorBid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F700FE" wp14:editId="162DE876">
            <wp:simplePos x="0" y="0"/>
            <wp:positionH relativeFrom="margin">
              <wp:posOffset>4181475</wp:posOffset>
            </wp:positionH>
            <wp:positionV relativeFrom="paragraph">
              <wp:posOffset>5715</wp:posOffset>
            </wp:positionV>
            <wp:extent cx="15240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30" y="21461"/>
                <wp:lineTo x="213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2 Vehicle Launc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6" t="11643" r="28414"/>
                    <a:stretch/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C37" w:rsidRPr="00142250">
        <w:rPr>
          <w:color w:val="000000" w:themeColor="text1"/>
          <w:sz w:val="24"/>
          <w:szCs w:val="24"/>
        </w:rPr>
        <w:t>In June 2019</w:t>
      </w:r>
      <w:r w:rsidR="00DF0C37">
        <w:rPr>
          <w:color w:val="000000" w:themeColor="text1"/>
          <w:sz w:val="24"/>
          <w:szCs w:val="24"/>
        </w:rPr>
        <w:t>,</w:t>
      </w:r>
      <w:r w:rsidR="00DF0C37" w:rsidRPr="00142250">
        <w:rPr>
          <w:color w:val="000000" w:themeColor="text1"/>
          <w:sz w:val="24"/>
          <w:szCs w:val="24"/>
        </w:rPr>
        <w:t xml:space="preserve"> NASA</w:t>
      </w:r>
      <w:r w:rsidR="00DF0C37" w:rsidRPr="00142250">
        <w:rPr>
          <w:rStyle w:val="A5"/>
          <w:color w:val="000000" w:themeColor="text1"/>
          <w:sz w:val="24"/>
          <w:szCs w:val="24"/>
        </w:rPr>
        <w:t xml:space="preserve"> will launch a full-stress test of the Orion spacecraft’s Launch Abort Syst</w:t>
      </w:r>
      <w:r w:rsidR="00DF0C37" w:rsidRPr="00142250">
        <w:rPr>
          <w:rStyle w:val="A5"/>
          <w:rFonts w:cstheme="minorBidi"/>
          <w:color w:val="000000" w:themeColor="text1"/>
          <w:sz w:val="24"/>
          <w:szCs w:val="24"/>
        </w:rPr>
        <w:t xml:space="preserve">em (LAS), called </w:t>
      </w:r>
      <w:hyperlink r:id="rId10" w:history="1">
        <w:r w:rsidR="00DF0C37" w:rsidRPr="00E6238C">
          <w:rPr>
            <w:rStyle w:val="Hyperlink"/>
            <w:sz w:val="24"/>
            <w:szCs w:val="24"/>
          </w:rPr>
          <w:t>Ascent Abort-2</w:t>
        </w:r>
      </w:hyperlink>
      <w:r w:rsidR="00DF0C37" w:rsidRPr="00FF67EF">
        <w:rPr>
          <w:rStyle w:val="A5"/>
          <w:rFonts w:cstheme="minorBidi"/>
          <w:color w:val="000000" w:themeColor="text1"/>
          <w:sz w:val="24"/>
          <w:szCs w:val="24"/>
        </w:rPr>
        <w:t xml:space="preserve">, </w:t>
      </w:r>
      <w:r w:rsidR="00DF0C37" w:rsidRPr="00142250">
        <w:rPr>
          <w:rStyle w:val="A5"/>
          <w:rFonts w:cstheme="minorBidi"/>
          <w:color w:val="000000" w:themeColor="text1"/>
          <w:sz w:val="24"/>
          <w:szCs w:val="24"/>
        </w:rPr>
        <w:t xml:space="preserve">which </w:t>
      </w:r>
      <w:r w:rsidR="00DF0C37" w:rsidRPr="00142250">
        <w:rPr>
          <w:rStyle w:val="A5"/>
          <w:color w:val="000000" w:themeColor="text1"/>
          <w:sz w:val="24"/>
          <w:szCs w:val="24"/>
        </w:rPr>
        <w:t xml:space="preserve">will demonstrate the LAS can send Orion </w:t>
      </w:r>
      <w:r w:rsidR="00DF0C37" w:rsidRPr="00142250">
        <w:rPr>
          <w:rStyle w:val="A5"/>
          <w:rFonts w:cstheme="minorBidi"/>
          <w:color w:val="000000" w:themeColor="text1"/>
          <w:sz w:val="24"/>
          <w:szCs w:val="24"/>
        </w:rPr>
        <w:t xml:space="preserve">and its crew </w:t>
      </w:r>
      <w:r w:rsidR="00DF0C37" w:rsidRPr="00142250">
        <w:rPr>
          <w:rStyle w:val="A5"/>
          <w:color w:val="000000" w:themeColor="text1"/>
          <w:sz w:val="24"/>
          <w:szCs w:val="24"/>
        </w:rPr>
        <w:t>a safe distance from a failing rocket if an emergency</w:t>
      </w:r>
      <w:r w:rsidR="00DF0C37" w:rsidRPr="00142250">
        <w:rPr>
          <w:rStyle w:val="A5"/>
          <w:rFonts w:cstheme="minorBidi"/>
          <w:color w:val="000000" w:themeColor="text1"/>
          <w:sz w:val="24"/>
          <w:szCs w:val="24"/>
        </w:rPr>
        <w:t xml:space="preserve"> arises during ascent to orbit. T</w:t>
      </w:r>
      <w:r w:rsidR="00DF0C37" w:rsidRPr="00142250">
        <w:rPr>
          <w:rStyle w:val="A5"/>
          <w:color w:val="000000" w:themeColor="text1"/>
          <w:sz w:val="24"/>
          <w:szCs w:val="24"/>
        </w:rPr>
        <w:t>his flight test is a critical step to demonstrate Orion’s safety as NASA leads the next steps of human exploration into deep space</w:t>
      </w:r>
      <w:r w:rsidR="00DF0C37" w:rsidRPr="00142250">
        <w:rPr>
          <w:rStyle w:val="A5"/>
          <w:rFonts w:cstheme="minorBidi"/>
          <w:color w:val="000000" w:themeColor="text1"/>
          <w:sz w:val="24"/>
          <w:szCs w:val="24"/>
        </w:rPr>
        <w:t>.</w:t>
      </w:r>
    </w:p>
    <w:p w14:paraId="32D12794" w14:textId="77777777" w:rsidR="00EA6AC9" w:rsidRDefault="00EA6AC9" w:rsidP="00EA6AC9">
      <w:pPr>
        <w:shd w:val="clear" w:color="auto" w:fill="FFFFFF"/>
        <w:spacing w:after="0" w:line="257" w:lineRule="auto"/>
        <w:rPr>
          <w:rFonts w:ascii="Calibri" w:hAnsi="Calibri" w:cs="Calibri"/>
          <w:color w:val="333333"/>
          <w:sz w:val="24"/>
          <w:szCs w:val="24"/>
        </w:rPr>
      </w:pPr>
    </w:p>
    <w:p w14:paraId="34D1121A" w14:textId="2D07B300" w:rsidR="00DF0C37" w:rsidRDefault="00DF0C37" w:rsidP="00EA6AC9">
      <w:pPr>
        <w:shd w:val="clear" w:color="auto" w:fill="FFFFFF"/>
        <w:spacing w:after="0" w:line="257" w:lineRule="auto"/>
        <w:rPr>
          <w:rFonts w:ascii="Calibri" w:hAnsi="Calibri" w:cs="Calibri"/>
          <w:color w:val="333333"/>
          <w:sz w:val="24"/>
          <w:szCs w:val="24"/>
        </w:rPr>
      </w:pPr>
      <w:r w:rsidRPr="007E60FD">
        <w:rPr>
          <w:rFonts w:ascii="Calibri" w:hAnsi="Calibri" w:cs="Calibri"/>
          <w:color w:val="333333"/>
          <w:sz w:val="24"/>
          <w:szCs w:val="24"/>
        </w:rPr>
        <w:t xml:space="preserve">In Round 1 of this </w:t>
      </w:r>
      <w:r w:rsidRPr="007E60FD">
        <w:rPr>
          <w:rFonts w:ascii="Calibri" w:hAnsi="Calibri" w:cs="Calibri"/>
          <w:color w:val="000000"/>
          <w:sz w:val="24"/>
          <w:szCs w:val="24"/>
        </w:rPr>
        <w:t xml:space="preserve">challenge, </w:t>
      </w:r>
      <w:r w:rsidRPr="007E60FD">
        <w:rPr>
          <w:color w:val="000000"/>
          <w:sz w:val="24"/>
          <w:szCs w:val="24"/>
        </w:rPr>
        <w:t>participants will have the opportunity to chat with NASA subject matter experts to learn tips on how to make the app the best it can be. T</w:t>
      </w:r>
      <w:r w:rsidRPr="007E60FD">
        <w:rPr>
          <w:rFonts w:ascii="Calibri" w:hAnsi="Calibri" w:cs="Calibri"/>
          <w:color w:val="000000"/>
          <w:sz w:val="24"/>
          <w:szCs w:val="24"/>
        </w:rPr>
        <w:t xml:space="preserve">eams will </w:t>
      </w:r>
      <w:r w:rsidRPr="007E60FD">
        <w:rPr>
          <w:color w:val="000000"/>
          <w:sz w:val="24"/>
          <w:szCs w:val="24"/>
        </w:rPr>
        <w:t xml:space="preserve">then </w:t>
      </w:r>
      <w:r w:rsidRPr="007E60FD">
        <w:rPr>
          <w:rFonts w:ascii="Calibri" w:hAnsi="Calibri" w:cs="Calibri"/>
          <w:color w:val="000000"/>
          <w:sz w:val="24"/>
          <w:szCs w:val="24"/>
        </w:rPr>
        <w:t xml:space="preserve">post videos of their app designs online for consideration by NASA to use in future missions. In Round 2, teams with favorable </w:t>
      </w:r>
      <w:r w:rsidRPr="007E60FD">
        <w:rPr>
          <w:rFonts w:ascii="Calibri" w:hAnsi="Calibri" w:cs="Calibri"/>
          <w:color w:val="333333"/>
          <w:sz w:val="24"/>
          <w:szCs w:val="24"/>
        </w:rPr>
        <w:t xml:space="preserve">submissions advance to present their app in an interview with NASA engineers </w:t>
      </w:r>
      <w:r w:rsidRPr="001C53B8">
        <w:rPr>
          <w:rFonts w:ascii="Calibri" w:hAnsi="Calibri" w:cs="Calibri"/>
          <w:color w:val="000000" w:themeColor="text1"/>
          <w:sz w:val="24"/>
          <w:szCs w:val="24"/>
        </w:rPr>
        <w:t xml:space="preserve">working on the AA-2 </w:t>
      </w:r>
      <w:r>
        <w:rPr>
          <w:color w:val="000000" w:themeColor="text1"/>
          <w:sz w:val="24"/>
          <w:szCs w:val="24"/>
        </w:rPr>
        <w:t>f</w:t>
      </w:r>
      <w:r w:rsidRPr="001C53B8">
        <w:rPr>
          <w:color w:val="000000" w:themeColor="text1"/>
          <w:sz w:val="24"/>
          <w:szCs w:val="24"/>
        </w:rPr>
        <w:t xml:space="preserve">light </w:t>
      </w:r>
      <w:r>
        <w:rPr>
          <w:color w:val="000000" w:themeColor="text1"/>
          <w:sz w:val="24"/>
          <w:szCs w:val="24"/>
        </w:rPr>
        <w:t>t</w:t>
      </w:r>
      <w:r w:rsidRPr="001C53B8">
        <w:rPr>
          <w:rFonts w:ascii="Calibri" w:hAnsi="Calibri" w:cs="Calibri"/>
          <w:color w:val="000000" w:themeColor="text1"/>
          <w:sz w:val="24"/>
          <w:szCs w:val="24"/>
        </w:rPr>
        <w:t xml:space="preserve">est. After </w:t>
      </w:r>
      <w:r w:rsidRPr="007E60FD">
        <w:rPr>
          <w:rFonts w:ascii="Calibri" w:hAnsi="Calibri" w:cs="Calibri"/>
          <w:color w:val="333333"/>
          <w:sz w:val="24"/>
          <w:szCs w:val="24"/>
        </w:rPr>
        <w:t xml:space="preserve">this round, NASA will select student team/s for an all-expenses paid trip to a NASA field center in early summer, 2019. </w:t>
      </w:r>
    </w:p>
    <w:p w14:paraId="1B6ACEEF" w14:textId="77777777" w:rsidR="00EA6AC9" w:rsidRDefault="00EA6AC9" w:rsidP="00EA6AC9">
      <w:pPr>
        <w:shd w:val="clear" w:color="auto" w:fill="FFFFFF"/>
        <w:spacing w:after="0" w:line="257" w:lineRule="auto"/>
        <w:rPr>
          <w:rFonts w:ascii="Calibri" w:hAnsi="Calibri" w:cs="Calibri"/>
          <w:color w:val="333333"/>
          <w:sz w:val="24"/>
          <w:szCs w:val="24"/>
        </w:rPr>
      </w:pPr>
    </w:p>
    <w:p w14:paraId="53B04BD5" w14:textId="2FE1B77D" w:rsidR="00DF0C37" w:rsidRDefault="00DF0C37" w:rsidP="00EA6AC9">
      <w:pPr>
        <w:shd w:val="clear" w:color="auto" w:fill="FFFFFF"/>
        <w:spacing w:after="0" w:line="257" w:lineRule="auto"/>
        <w:rPr>
          <w:rFonts w:ascii="Calibri" w:hAnsi="Calibri" w:cs="Calibri"/>
          <w:color w:val="333333"/>
          <w:sz w:val="24"/>
          <w:szCs w:val="24"/>
        </w:rPr>
      </w:pPr>
      <w:r w:rsidRPr="007E60FD">
        <w:rPr>
          <w:rFonts w:ascii="Calibri" w:hAnsi="Calibri" w:cs="Calibri"/>
          <w:color w:val="333333"/>
          <w:sz w:val="24"/>
          <w:szCs w:val="24"/>
        </w:rPr>
        <w:t>The challenge begins on March 13, 2019 and Round 1 participation concludes with video submissions on May 1, 2019.  </w:t>
      </w:r>
    </w:p>
    <w:p w14:paraId="01490DC8" w14:textId="77777777" w:rsidR="00EA6AC9" w:rsidRDefault="00EA6AC9" w:rsidP="00EA6AC9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</w:p>
    <w:p w14:paraId="3CB3D63F" w14:textId="18AE1143" w:rsidR="0021753F" w:rsidRPr="00432FBA" w:rsidRDefault="0021753F" w:rsidP="00DF0C3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</w:pPr>
      <w:r w:rsidRPr="00432FBA"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  <w:t xml:space="preserve">Review the Challenge </w:t>
      </w:r>
    </w:p>
    <w:p w14:paraId="5A2F05BA" w14:textId="3D280C47" w:rsidR="0021753F" w:rsidRPr="00212D08" w:rsidRDefault="0021753F" w:rsidP="00DF0C3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Student teams must:</w:t>
      </w:r>
    </w:p>
    <w:p w14:paraId="58FB9E6A" w14:textId="48842829" w:rsidR="0021753F" w:rsidRPr="00212D08" w:rsidRDefault="0021753F" w:rsidP="0021753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Be able to process approximately three minutes’ worth of data smoothly.</w:t>
      </w:r>
    </w:p>
    <w:p w14:paraId="47F92D49" w14:textId="1B2F4AFF" w:rsidR="0021753F" w:rsidRPr="00212D08" w:rsidRDefault="0021753F" w:rsidP="0021753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Use any programming language (e.g. Java, Scratch, etc.) and/or operating systems (Windows, Android, etc.) to complete development of an app.</w:t>
      </w:r>
    </w:p>
    <w:p w14:paraId="3D4B2F1F" w14:textId="1D8808E4" w:rsidR="0021753F" w:rsidRPr="00212D08" w:rsidRDefault="0021753F" w:rsidP="0021753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Read 21 double-precision floating point numbers (doubles) that represent position and rotation of the rocket’s three main parts from an external source.</w:t>
      </w:r>
    </w:p>
    <w:p w14:paraId="085B9DCB" w14:textId="77777777" w:rsidR="0021753F" w:rsidRPr="00212D08" w:rsidRDefault="0021753F" w:rsidP="0021753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Display all 21 doubles (although not necessarily simultaneously) in some meaningful form beyond text. </w:t>
      </w:r>
    </w:p>
    <w:p w14:paraId="3DC12CF1" w14:textId="77777777" w:rsidR="0021753F" w:rsidRPr="00212D08" w:rsidRDefault="0021753F" w:rsidP="002175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"/>
        </w:rPr>
      </w:pPr>
      <w:r w:rsidRPr="00212D08">
        <w:rPr>
          <w:rFonts w:eastAsia="Times New Roman" w:cstheme="minorHAnsi"/>
          <w:color w:val="000000" w:themeColor="text1"/>
          <w:sz w:val="24"/>
          <w:szCs w:val="24"/>
          <w:lang w:val="en"/>
        </w:rPr>
        <w:t>Submit a video of original student led work on the completed app.</w:t>
      </w:r>
    </w:p>
    <w:p w14:paraId="36E5FC3B" w14:textId="77777777" w:rsidR="0021753F" w:rsidRPr="00212D08" w:rsidRDefault="0021753F" w:rsidP="002175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"/>
        </w:rPr>
      </w:pPr>
      <w:r w:rsidRPr="00212D08">
        <w:rPr>
          <w:rFonts w:eastAsia="Times New Roman" w:cstheme="minorHAnsi"/>
          <w:color w:val="000000" w:themeColor="text1"/>
          <w:sz w:val="24"/>
          <w:szCs w:val="24"/>
          <w:lang w:val="en"/>
        </w:rPr>
        <w:t>Adhere to you school districts' policies regarding participation in the challenge.</w:t>
      </w:r>
    </w:p>
    <w:p w14:paraId="300A45BE" w14:textId="77777777" w:rsidR="0021753F" w:rsidRPr="00212D08" w:rsidRDefault="0021753F" w:rsidP="002175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"/>
        </w:rPr>
      </w:pPr>
      <w:r w:rsidRPr="00212D08">
        <w:rPr>
          <w:rFonts w:eastAsia="Times New Roman" w:cstheme="minorHAnsi"/>
          <w:color w:val="000000" w:themeColor="text1"/>
          <w:sz w:val="24"/>
          <w:szCs w:val="24"/>
          <w:lang w:val="en"/>
        </w:rPr>
        <w:t>Complete program requirements as identified by the ADC team.</w:t>
      </w:r>
    </w:p>
    <w:p w14:paraId="79B3583F" w14:textId="77777777" w:rsidR="00DF0C37" w:rsidRDefault="00DF0C37" w:rsidP="004872B0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5F6A147A" w14:textId="6936419F" w:rsidR="0021753F" w:rsidRPr="00432FBA" w:rsidRDefault="0021753F" w:rsidP="004872B0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</w:pPr>
      <w:r w:rsidRPr="00432FBA"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  <w:lastRenderedPageBreak/>
        <w:t>Review the Timeline</w:t>
      </w:r>
    </w:p>
    <w:p w14:paraId="03A084E2" w14:textId="77777777" w:rsidR="0021753F" w:rsidRPr="00212D08" w:rsidRDefault="0021753F" w:rsidP="004872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 xml:space="preserve">March 13: </w:t>
      </w:r>
      <w:r w:rsidRPr="00212D08">
        <w:rPr>
          <w:rFonts w:cstheme="minorHAnsi"/>
          <w:color w:val="000000" w:themeColor="text1"/>
          <w:sz w:val="24"/>
          <w:szCs w:val="24"/>
          <w:lang w:val="en"/>
        </w:rPr>
        <w:tab/>
        <w:t>Live Virtual Kick-Off Event and Presentation</w:t>
      </w:r>
    </w:p>
    <w:p w14:paraId="40168F8B" w14:textId="77777777" w:rsidR="0021753F" w:rsidRPr="00212D08" w:rsidRDefault="0021753F" w:rsidP="004872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March 27: </w:t>
      </w:r>
      <w:r w:rsidRPr="00212D08">
        <w:rPr>
          <w:rFonts w:cstheme="minorHAnsi"/>
          <w:color w:val="000000" w:themeColor="text1"/>
          <w:sz w:val="24"/>
          <w:szCs w:val="24"/>
          <w:lang w:val="en"/>
        </w:rPr>
        <w:tab/>
        <w:t>Live Virtual Connection - Game Engine Scripting for Object Motion</w:t>
      </w:r>
    </w:p>
    <w:p w14:paraId="3C8D9F3D" w14:textId="77777777" w:rsidR="0021753F" w:rsidRPr="00212D08" w:rsidRDefault="0021753F" w:rsidP="004872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April 3: </w:t>
      </w:r>
      <w:r w:rsidRPr="00212D08">
        <w:rPr>
          <w:rFonts w:cstheme="minorHAnsi"/>
          <w:color w:val="000000" w:themeColor="text1"/>
          <w:sz w:val="24"/>
          <w:szCs w:val="24"/>
          <w:lang w:val="en"/>
        </w:rPr>
        <w:tab/>
        <w:t>Live Virtual Connection - Pseudo Coding for Quaternion</w:t>
      </w:r>
    </w:p>
    <w:p w14:paraId="2022B58A" w14:textId="77777777" w:rsidR="0021753F" w:rsidRPr="00212D08" w:rsidRDefault="0021753F" w:rsidP="004872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April 10: </w:t>
      </w:r>
      <w:r w:rsidRPr="00212D08">
        <w:rPr>
          <w:rFonts w:cstheme="minorHAnsi"/>
          <w:color w:val="000000" w:themeColor="text1"/>
          <w:sz w:val="24"/>
          <w:szCs w:val="24"/>
          <w:lang w:val="en"/>
        </w:rPr>
        <w:tab/>
        <w:t>Last Day to Enter the Challenge</w:t>
      </w:r>
    </w:p>
    <w:p w14:paraId="6E9B2275" w14:textId="77777777" w:rsidR="0021753F" w:rsidRPr="00212D08" w:rsidRDefault="0021753F" w:rsidP="004872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April 17: </w:t>
      </w:r>
      <w:r w:rsidRPr="00212D08">
        <w:rPr>
          <w:rFonts w:cstheme="minorHAnsi"/>
          <w:color w:val="000000" w:themeColor="text1"/>
          <w:sz w:val="24"/>
          <w:szCs w:val="24"/>
          <w:lang w:val="en"/>
        </w:rPr>
        <w:tab/>
        <w:t>Live Virtual Connection - Human Factors for Visualization Application</w:t>
      </w:r>
    </w:p>
    <w:p w14:paraId="5085CC9A" w14:textId="77777777" w:rsidR="0021753F" w:rsidRPr="00212D08" w:rsidRDefault="0021753F" w:rsidP="004872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May 1: </w:t>
      </w:r>
      <w:r w:rsidRPr="00212D08">
        <w:rPr>
          <w:rFonts w:cstheme="minorHAnsi"/>
          <w:color w:val="000000" w:themeColor="text1"/>
          <w:sz w:val="24"/>
          <w:szCs w:val="24"/>
          <w:lang w:val="en"/>
        </w:rPr>
        <w:tab/>
        <w:t>ADC Video Submission Deadline</w:t>
      </w:r>
    </w:p>
    <w:p w14:paraId="4754C3D1" w14:textId="77777777" w:rsidR="000B76B3" w:rsidRDefault="000B76B3" w:rsidP="0021753F">
      <w:pPr>
        <w:shd w:val="clear" w:color="auto" w:fill="FFFFFF"/>
        <w:rPr>
          <w:rFonts w:cstheme="minorHAnsi"/>
          <w:b/>
          <w:bCs/>
          <w:color w:val="000000" w:themeColor="text1"/>
          <w:sz w:val="24"/>
          <w:szCs w:val="24"/>
          <w:lang w:val="en"/>
        </w:rPr>
      </w:pPr>
    </w:p>
    <w:p w14:paraId="023A283F" w14:textId="11AA24DC" w:rsidR="0021753F" w:rsidRPr="00432FBA" w:rsidRDefault="0021753F" w:rsidP="00DF0C3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</w:pPr>
      <w:r w:rsidRPr="00432FBA"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  <w:t xml:space="preserve">Form a Team </w:t>
      </w:r>
    </w:p>
    <w:p w14:paraId="0C26A553" w14:textId="77777777" w:rsidR="0021753F" w:rsidRPr="00212D08" w:rsidRDefault="0021753F" w:rsidP="00DF0C3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All participants must be:</w:t>
      </w:r>
    </w:p>
    <w:p w14:paraId="41A1099E" w14:textId="77777777" w:rsidR="0021753F" w:rsidRPr="00212D08" w:rsidRDefault="0021753F" w:rsidP="00217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U.S. Citizens</w:t>
      </w:r>
    </w:p>
    <w:p w14:paraId="59FAC02A" w14:textId="77777777" w:rsidR="0021753F" w:rsidRPr="00212D08" w:rsidRDefault="0021753F" w:rsidP="002175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"/>
        </w:rPr>
      </w:pPr>
      <w:r w:rsidRPr="00212D08">
        <w:rPr>
          <w:rFonts w:eastAsia="Times New Roman" w:cstheme="minorHAnsi"/>
          <w:color w:val="000000" w:themeColor="text1"/>
          <w:sz w:val="24"/>
          <w:szCs w:val="24"/>
          <w:lang w:val="en"/>
        </w:rPr>
        <w:t>On a team of five to six middle or high school students and a lead teacher</w:t>
      </w:r>
    </w:p>
    <w:p w14:paraId="03AAEAA5" w14:textId="77777777" w:rsidR="0021753F" w:rsidRPr="00212D08" w:rsidRDefault="0021753F" w:rsidP="002175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"/>
        </w:rPr>
      </w:pPr>
      <w:r w:rsidRPr="00212D08">
        <w:rPr>
          <w:rFonts w:eastAsia="Times New Roman" w:cstheme="minorHAnsi"/>
          <w:color w:val="000000" w:themeColor="text1"/>
          <w:sz w:val="24"/>
          <w:szCs w:val="24"/>
          <w:lang w:val="en"/>
        </w:rPr>
        <w:t>At least 13 years of age</w:t>
      </w:r>
    </w:p>
    <w:p w14:paraId="4EF8782F" w14:textId="77777777" w:rsidR="0021753F" w:rsidRPr="00212D08" w:rsidRDefault="0021753F" w:rsidP="00217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>Led by a certified and practicing K-12 educator (i.e., lead teacher)</w:t>
      </w:r>
    </w:p>
    <w:p w14:paraId="2D277E6A" w14:textId="77777777" w:rsidR="0021753F" w:rsidRPr="00212D08" w:rsidRDefault="0021753F" w:rsidP="003E22B2">
      <w:pPr>
        <w:pStyle w:val="ListParagraph"/>
        <w:shd w:val="clear" w:color="auto" w:fill="FFFFFF"/>
        <w:spacing w:after="0"/>
        <w:rPr>
          <w:rFonts w:cstheme="minorHAnsi"/>
          <w:b/>
          <w:bCs/>
          <w:color w:val="2F5597"/>
          <w:sz w:val="24"/>
          <w:szCs w:val="24"/>
          <w:lang w:val="en"/>
        </w:rPr>
      </w:pPr>
    </w:p>
    <w:p w14:paraId="5F296C17" w14:textId="3B1822EC" w:rsidR="0021753F" w:rsidRDefault="0021753F" w:rsidP="00DF0C3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</w:pPr>
      <w:r w:rsidRPr="00432FBA"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  <w:t xml:space="preserve">Notify NASA </w:t>
      </w:r>
    </w:p>
    <w:p w14:paraId="31C5FB62" w14:textId="77777777" w:rsidR="00B506DB" w:rsidRDefault="0021753F" w:rsidP="00DF0C3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 xml:space="preserve">After a thorough review of all of the above, email NASA’s ADC team at </w:t>
      </w:r>
      <w:hyperlink r:id="rId11" w:history="1">
        <w:r w:rsidRPr="00212D08">
          <w:rPr>
            <w:rStyle w:val="Hyperlink"/>
            <w:rFonts w:cstheme="minorHAnsi"/>
            <w:color w:val="2F5597"/>
            <w:sz w:val="24"/>
            <w:szCs w:val="24"/>
            <w:lang w:val="en"/>
          </w:rPr>
          <w:t>JSC-M2MSTEM@mail.nasa.gov</w:t>
        </w:r>
      </w:hyperlink>
      <w:r w:rsidRPr="00212D08">
        <w:rPr>
          <w:rFonts w:cstheme="minorHAnsi"/>
          <w:color w:val="2F5597"/>
          <w:sz w:val="24"/>
          <w:szCs w:val="24"/>
          <w:lang w:val="en"/>
        </w:rPr>
        <w:t> </w:t>
      </w:r>
      <w:r w:rsidRPr="00212D08">
        <w:rPr>
          <w:rFonts w:cstheme="minorHAnsi"/>
          <w:color w:val="000000" w:themeColor="text1"/>
          <w:sz w:val="24"/>
          <w:szCs w:val="24"/>
          <w:lang w:val="en"/>
        </w:rPr>
        <w:t xml:space="preserve">with questions or with your team’s intent to participate. </w:t>
      </w:r>
    </w:p>
    <w:p w14:paraId="0F076F49" w14:textId="77777777" w:rsidR="00B506DB" w:rsidRDefault="00B506DB" w:rsidP="003E22B2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"/>
        </w:rPr>
      </w:pPr>
    </w:p>
    <w:p w14:paraId="5324A86A" w14:textId="1349BDEA" w:rsidR="0021753F" w:rsidRPr="00212D08" w:rsidRDefault="0021753F" w:rsidP="003E22B2">
      <w:pPr>
        <w:shd w:val="clear" w:color="auto" w:fill="FFFFFF"/>
        <w:spacing w:after="0"/>
        <w:rPr>
          <w:rFonts w:cstheme="minorHAnsi"/>
          <w:b/>
          <w:bCs/>
          <w:color w:val="2F5597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u w:val="single"/>
          <w:lang w:val="en"/>
        </w:rPr>
        <w:t>Lead teachers must email a notification of intent to participate in the challenge. Notification of intent to participate must be received and confirmed, no later than April 10, 2019. A letter of support from your school administrator must be included</w:t>
      </w:r>
      <w:r w:rsidRPr="00212D08">
        <w:rPr>
          <w:rFonts w:cstheme="minorHAnsi"/>
          <w:b/>
          <w:bCs/>
          <w:color w:val="000000" w:themeColor="text1"/>
          <w:sz w:val="24"/>
          <w:szCs w:val="24"/>
          <w:lang w:val="en"/>
        </w:rPr>
        <w:t>. </w:t>
      </w:r>
    </w:p>
    <w:p w14:paraId="405DC03A" w14:textId="77777777" w:rsidR="0021753F" w:rsidRPr="00212D08" w:rsidRDefault="0021753F" w:rsidP="003E22B2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b/>
          <w:bCs/>
          <w:color w:val="2F5597"/>
          <w:sz w:val="24"/>
          <w:szCs w:val="24"/>
          <w:lang w:val="en"/>
        </w:rPr>
        <w:t> </w:t>
      </w:r>
    </w:p>
    <w:p w14:paraId="67A4431D" w14:textId="38C3A73D" w:rsidR="0021753F" w:rsidRDefault="0021753F" w:rsidP="00DF0C3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  <w:lang w:val="en"/>
        </w:rPr>
      </w:pPr>
      <w:r w:rsidRPr="00432FBA">
        <w:rPr>
          <w:rFonts w:cstheme="minorHAnsi"/>
          <w:b/>
          <w:bCs/>
          <w:color w:val="000000" w:themeColor="text1"/>
          <w:sz w:val="24"/>
          <w:szCs w:val="24"/>
          <w:u w:val="single"/>
          <w:lang w:val="en"/>
        </w:rPr>
        <w:t>Get the Guide and Go</w:t>
      </w:r>
      <w:r w:rsidRPr="00432FBA">
        <w:rPr>
          <w:rFonts w:cstheme="minorHAnsi"/>
          <w:color w:val="000000" w:themeColor="text1"/>
          <w:sz w:val="24"/>
          <w:szCs w:val="24"/>
          <w:u w:val="single"/>
          <w:lang w:val="en"/>
        </w:rPr>
        <w:t> </w:t>
      </w:r>
    </w:p>
    <w:p w14:paraId="23AFABC5" w14:textId="1C555BA9" w:rsidR="0021753F" w:rsidRDefault="0021753F" w:rsidP="00DF0C3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"/>
        </w:rPr>
      </w:pPr>
      <w:r w:rsidRPr="00212D08">
        <w:rPr>
          <w:rFonts w:cstheme="minorHAnsi"/>
          <w:color w:val="000000" w:themeColor="text1"/>
          <w:sz w:val="24"/>
          <w:szCs w:val="24"/>
          <w:lang w:val="en"/>
        </w:rPr>
        <w:t xml:space="preserve">A guide to help tackle the ADC will be released on </w:t>
      </w:r>
      <w:r w:rsidR="000B76B3">
        <w:rPr>
          <w:rFonts w:cstheme="minorHAnsi"/>
          <w:color w:val="000000" w:themeColor="text1"/>
          <w:sz w:val="24"/>
          <w:szCs w:val="24"/>
          <w:lang w:val="en"/>
        </w:rPr>
        <w:t>our website on</w:t>
      </w:r>
      <w:r w:rsidRPr="00212D08">
        <w:rPr>
          <w:rFonts w:cstheme="minorHAnsi"/>
          <w:color w:val="000000" w:themeColor="text1"/>
          <w:sz w:val="24"/>
          <w:szCs w:val="24"/>
          <w:lang w:val="en"/>
        </w:rPr>
        <w:t xml:space="preserve"> March 13, 2019. </w:t>
      </w:r>
    </w:p>
    <w:p w14:paraId="786C8D5B" w14:textId="77777777" w:rsidR="00DF0C37" w:rsidRDefault="00DF0C37" w:rsidP="00DF0C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727D5BC0" w14:textId="5A98B095" w:rsidR="0076645D" w:rsidRDefault="0076645D" w:rsidP="00DF0C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8A13C0">
        <w:rPr>
          <w:rFonts w:eastAsia="Times New Roman" w:cstheme="minorHAnsi"/>
          <w:b/>
          <w:color w:val="000000" w:themeColor="text1"/>
          <w:sz w:val="28"/>
          <w:szCs w:val="28"/>
        </w:rPr>
        <w:t xml:space="preserve">Hurry, </w:t>
      </w:r>
      <w:r>
        <w:rPr>
          <w:rFonts w:eastAsia="Times New Roman" w:cstheme="minorHAnsi"/>
          <w:b/>
          <w:color w:val="000000" w:themeColor="text1"/>
          <w:sz w:val="28"/>
          <w:szCs w:val="28"/>
        </w:rPr>
        <w:t xml:space="preserve">the </w:t>
      </w:r>
      <w:r w:rsidRPr="008A13C0">
        <w:rPr>
          <w:rFonts w:eastAsia="Times New Roman" w:cstheme="minorHAnsi"/>
          <w:b/>
          <w:color w:val="000000" w:themeColor="text1"/>
          <w:sz w:val="28"/>
          <w:szCs w:val="28"/>
        </w:rPr>
        <w:t>App Development Challenge is scheduled to start March 13, 2019!</w:t>
      </w:r>
    </w:p>
    <w:p w14:paraId="2EBB392B" w14:textId="77777777" w:rsidR="00DF0C37" w:rsidRDefault="00DF0C37" w:rsidP="00DF0C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304C2D30" w14:textId="58764491" w:rsidR="00362837" w:rsidRDefault="00362837" w:rsidP="00DF0C3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more information and a detailed description of program details please visit:</w:t>
      </w:r>
    </w:p>
    <w:p w14:paraId="56862BBC" w14:textId="6FDC4B0C" w:rsidR="00603A1F" w:rsidRDefault="0071500F" w:rsidP="00DF0C37">
      <w:pPr>
        <w:shd w:val="clear" w:color="auto" w:fill="FFFFFF"/>
        <w:spacing w:after="0" w:line="240" w:lineRule="auto"/>
        <w:jc w:val="center"/>
      </w:pPr>
      <w:hyperlink r:id="rId12" w:history="1">
        <w:r w:rsidR="00603A1F" w:rsidRPr="000F4FBB">
          <w:rPr>
            <w:rStyle w:val="Hyperlink"/>
            <w:sz w:val="24"/>
            <w:szCs w:val="24"/>
          </w:rPr>
          <w:t>www.nasa.gov/education/appchallenge</w:t>
        </w:r>
      </w:hyperlink>
      <w:r w:rsidR="00603A1F">
        <w:t xml:space="preserve"> </w:t>
      </w:r>
    </w:p>
    <w:p w14:paraId="7137F11C" w14:textId="77777777" w:rsidR="00DF0C37" w:rsidRDefault="00DF0C37" w:rsidP="00DF0C37">
      <w:pPr>
        <w:shd w:val="clear" w:color="auto" w:fill="FFFFFF"/>
        <w:spacing w:after="0" w:line="240" w:lineRule="auto"/>
        <w:jc w:val="center"/>
      </w:pPr>
    </w:p>
    <w:p w14:paraId="24076C20" w14:textId="47D87826" w:rsidR="00362837" w:rsidRDefault="00362837" w:rsidP="00DF0C37">
      <w:pPr>
        <w:shd w:val="clear" w:color="auto" w:fill="FFFFFF"/>
        <w:spacing w:after="0" w:line="240" w:lineRule="auto"/>
        <w:jc w:val="center"/>
        <w:rPr>
          <w:rStyle w:val="Hyperlink"/>
          <w:color w:val="0563C1"/>
          <w:sz w:val="24"/>
          <w:szCs w:val="24"/>
        </w:rPr>
      </w:pPr>
      <w:r>
        <w:rPr>
          <w:color w:val="000000"/>
          <w:sz w:val="24"/>
          <w:szCs w:val="24"/>
        </w:rPr>
        <w:t xml:space="preserve">Or email the ADC Team at </w:t>
      </w:r>
      <w:hyperlink r:id="rId13" w:history="1">
        <w:r>
          <w:rPr>
            <w:rStyle w:val="Hyperlink"/>
            <w:sz w:val="24"/>
            <w:szCs w:val="24"/>
          </w:rPr>
          <w:t>JSC-M2MSTEM@mail.nasa.gov</w:t>
        </w:r>
      </w:hyperlink>
    </w:p>
    <w:p w14:paraId="5E605C06" w14:textId="77777777" w:rsidR="00432FBA" w:rsidRPr="00F34FB5" w:rsidRDefault="00432FBA" w:rsidP="0076645D">
      <w:pPr>
        <w:shd w:val="clear" w:color="auto" w:fill="FFFFFF"/>
        <w:spacing w:before="100" w:after="0" w:line="230" w:lineRule="atLeast"/>
        <w:jc w:val="center"/>
        <w:rPr>
          <w:color w:val="FF0000"/>
        </w:rPr>
      </w:pPr>
    </w:p>
    <w:p w14:paraId="3098B39D" w14:textId="60EB1A59" w:rsidR="002D425F" w:rsidRDefault="000B76B3" w:rsidP="00B506DB">
      <w:pPr>
        <w:shd w:val="clear" w:color="auto" w:fill="FFFFFF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EE0C52C" wp14:editId="30A0EC51">
            <wp:extent cx="1574165" cy="15741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19 AD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348" cy="159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4A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01D"/>
    <w:multiLevelType w:val="hybridMultilevel"/>
    <w:tmpl w:val="7DC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083B"/>
    <w:multiLevelType w:val="hybridMultilevel"/>
    <w:tmpl w:val="BD5C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F90"/>
    <w:multiLevelType w:val="hybridMultilevel"/>
    <w:tmpl w:val="F62C7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700FC"/>
    <w:multiLevelType w:val="hybridMultilevel"/>
    <w:tmpl w:val="FD0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2404"/>
    <w:multiLevelType w:val="hybridMultilevel"/>
    <w:tmpl w:val="AA12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328"/>
    <w:multiLevelType w:val="hybridMultilevel"/>
    <w:tmpl w:val="B8588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80DA6"/>
    <w:multiLevelType w:val="hybridMultilevel"/>
    <w:tmpl w:val="CBE0EB44"/>
    <w:lvl w:ilvl="0" w:tplc="637877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C4E17"/>
    <w:multiLevelType w:val="hybridMultilevel"/>
    <w:tmpl w:val="2B8E6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4"/>
    <w:rsid w:val="00056B80"/>
    <w:rsid w:val="000B53E0"/>
    <w:rsid w:val="000B76B3"/>
    <w:rsid w:val="000F2BBB"/>
    <w:rsid w:val="00111A6E"/>
    <w:rsid w:val="0021753F"/>
    <w:rsid w:val="0026798A"/>
    <w:rsid w:val="002D425F"/>
    <w:rsid w:val="002F3B3C"/>
    <w:rsid w:val="003004DA"/>
    <w:rsid w:val="003454FD"/>
    <w:rsid w:val="00346FFE"/>
    <w:rsid w:val="00362837"/>
    <w:rsid w:val="00370091"/>
    <w:rsid w:val="003D0187"/>
    <w:rsid w:val="003E22B2"/>
    <w:rsid w:val="00432FBA"/>
    <w:rsid w:val="004414D3"/>
    <w:rsid w:val="004872B0"/>
    <w:rsid w:val="004F17D6"/>
    <w:rsid w:val="00503D6C"/>
    <w:rsid w:val="0056482B"/>
    <w:rsid w:val="005A7691"/>
    <w:rsid w:val="005D4D17"/>
    <w:rsid w:val="00603A1F"/>
    <w:rsid w:val="00626AB8"/>
    <w:rsid w:val="006978AE"/>
    <w:rsid w:val="006F1B08"/>
    <w:rsid w:val="0071500F"/>
    <w:rsid w:val="0075642B"/>
    <w:rsid w:val="0076645D"/>
    <w:rsid w:val="007A53AA"/>
    <w:rsid w:val="007F4077"/>
    <w:rsid w:val="00874959"/>
    <w:rsid w:val="00876954"/>
    <w:rsid w:val="00884F42"/>
    <w:rsid w:val="008A13C0"/>
    <w:rsid w:val="008B39CF"/>
    <w:rsid w:val="008F2817"/>
    <w:rsid w:val="009B4E19"/>
    <w:rsid w:val="00A148C9"/>
    <w:rsid w:val="00A94A14"/>
    <w:rsid w:val="00AF1F59"/>
    <w:rsid w:val="00B15F92"/>
    <w:rsid w:val="00B506DB"/>
    <w:rsid w:val="00BF327C"/>
    <w:rsid w:val="00C65AC7"/>
    <w:rsid w:val="00C777E6"/>
    <w:rsid w:val="00D744BF"/>
    <w:rsid w:val="00DF0C37"/>
    <w:rsid w:val="00E00B66"/>
    <w:rsid w:val="00E612F6"/>
    <w:rsid w:val="00E73D79"/>
    <w:rsid w:val="00EA6AC9"/>
    <w:rsid w:val="00F250A4"/>
    <w:rsid w:val="00F3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3172"/>
  <w15:chartTrackingRefBased/>
  <w15:docId w15:val="{1626B8BD-22C2-4B2B-95C6-EA11079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9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21753F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53F"/>
    <w:rPr>
      <w:rFonts w:ascii="Calibri Light" w:hAnsi="Calibri Light" w:cs="Calibri Light"/>
      <w:spacing w:val="-10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03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DF0C37"/>
    <w:rPr>
      <w:rFonts w:cs="HelveticaNeueLT Std 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SC-M2MSTEM@mail.nas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sa.gov/education/appchallen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SC-M2MSTEM@mail.nas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asa.gov/sites/default/files/atoms/files/aa2_fact_sheet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1B0C9026F654AB5A8F47CD45303F7" ma:contentTypeVersion="0" ma:contentTypeDescription="Create a new document." ma:contentTypeScope="" ma:versionID="5bac9d1952fb9193c9a948c9c5b44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5B7D0-2309-4169-8656-69FA21B28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9554E-1687-4092-B49F-88D84C75002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8065F1-9DA8-4E70-9DD3-289F0AFF1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SEMPLE, JAMES S. (JSC-AD411)[PARAGON TEC]</dc:creator>
  <cp:keywords/>
  <dc:description/>
  <cp:lastModifiedBy>SEMPLE, JAMES S. (JSC-AD411)[PARAGON TEC]</cp:lastModifiedBy>
  <cp:revision>2</cp:revision>
  <cp:lastPrinted>2019-02-26T20:10:00Z</cp:lastPrinted>
  <dcterms:created xsi:type="dcterms:W3CDTF">2019-03-01T21:38:00Z</dcterms:created>
  <dcterms:modified xsi:type="dcterms:W3CDTF">2019-03-01T21:38:00Z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0x01010034F1B0C9026F654AB5A8F47CD45303F7</vt:lpwstr>
  </property>
</Properties>
</file>